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617" w:rsidRDefault="002B62B6">
      <w:pPr>
        <w:spacing w:after="28" w:line="259" w:lineRule="auto"/>
        <w:ind w:left="2814" w:hanging="10"/>
        <w:jc w:val="center"/>
      </w:pPr>
      <w:r>
        <w:t>УТВЕРЖД</w:t>
      </w:r>
      <w:r w:rsidR="001F7EBC">
        <w:t>АЮ</w:t>
      </w:r>
    </w:p>
    <w:p w:rsidR="00AA2617" w:rsidRDefault="002B62B6">
      <w:pPr>
        <w:ind w:left="5065" w:firstLine="0"/>
      </w:pPr>
      <w:r>
        <w:t xml:space="preserve">Приказ главного врача  </w:t>
      </w:r>
    </w:p>
    <w:p w:rsidR="00AA2617" w:rsidRDefault="002B62B6">
      <w:pPr>
        <w:ind w:left="5065" w:right="124" w:firstLine="0"/>
      </w:pPr>
      <w:r>
        <w:t>ГУ «</w:t>
      </w:r>
      <w:proofErr w:type="spellStart"/>
      <w:r w:rsidR="001F7EBC">
        <w:t>Логойский</w:t>
      </w:r>
      <w:proofErr w:type="spellEnd"/>
      <w:r w:rsidR="001F7EBC">
        <w:t xml:space="preserve"> РЦГЭ</w:t>
      </w:r>
      <w:r>
        <w:t xml:space="preserve">» </w:t>
      </w:r>
      <w:r w:rsidR="001F7EBC">
        <w:t>14.08.2026 №65-о</w:t>
      </w:r>
      <w:r>
        <w:t xml:space="preserve"> </w:t>
      </w:r>
    </w:p>
    <w:p w:rsidR="00AA2617" w:rsidRDefault="002B62B6">
      <w:pPr>
        <w:spacing w:after="0" w:line="259" w:lineRule="auto"/>
        <w:ind w:left="540" w:firstLine="0"/>
        <w:jc w:val="left"/>
      </w:pPr>
      <w:r>
        <w:t xml:space="preserve"> </w:t>
      </w:r>
    </w:p>
    <w:p w:rsidR="00AA2617" w:rsidRDefault="002B62B6">
      <w:pPr>
        <w:spacing w:after="0" w:line="259" w:lineRule="auto"/>
        <w:ind w:left="610" w:firstLine="0"/>
        <w:jc w:val="center"/>
      </w:pPr>
      <w:r>
        <w:t xml:space="preserve"> </w:t>
      </w:r>
    </w:p>
    <w:p w:rsidR="00AA2617" w:rsidRDefault="002B62B6">
      <w:pPr>
        <w:spacing w:after="29" w:line="259" w:lineRule="auto"/>
        <w:ind w:left="610" w:firstLine="0"/>
        <w:jc w:val="center"/>
      </w:pPr>
      <w:r>
        <w:t xml:space="preserve"> </w:t>
      </w:r>
    </w:p>
    <w:p w:rsidR="00AA2617" w:rsidRDefault="002B62B6">
      <w:pPr>
        <w:ind w:left="2271" w:firstLine="0"/>
      </w:pPr>
      <w:r>
        <w:t xml:space="preserve">Политика в отношении видеонаблюдения </w:t>
      </w:r>
    </w:p>
    <w:p w:rsidR="00AA2617" w:rsidRDefault="002B62B6">
      <w:pPr>
        <w:spacing w:after="24" w:line="259" w:lineRule="auto"/>
        <w:ind w:left="778" w:firstLine="0"/>
        <w:jc w:val="center"/>
      </w:pPr>
      <w:r>
        <w:t xml:space="preserve"> </w:t>
      </w:r>
    </w:p>
    <w:p w:rsidR="00AA2617" w:rsidRDefault="002B62B6">
      <w:pPr>
        <w:spacing w:after="28" w:line="259" w:lineRule="auto"/>
        <w:ind w:left="712" w:right="1" w:hanging="10"/>
        <w:jc w:val="center"/>
      </w:pPr>
      <w:r>
        <w:t xml:space="preserve">ГЛАВА 1 </w:t>
      </w:r>
    </w:p>
    <w:p w:rsidR="00AA2617" w:rsidRDefault="002B62B6">
      <w:pPr>
        <w:spacing w:after="0" w:line="259" w:lineRule="auto"/>
        <w:ind w:left="712" w:right="707" w:hanging="10"/>
        <w:jc w:val="center"/>
      </w:pPr>
      <w:r>
        <w:t xml:space="preserve">ОБЩИЕ ПОЛОЖЕНИЯ </w:t>
      </w:r>
    </w:p>
    <w:p w:rsidR="00AA2617" w:rsidRDefault="002B62B6">
      <w:pPr>
        <w:spacing w:after="31" w:line="259" w:lineRule="auto"/>
        <w:ind w:left="778" w:firstLine="0"/>
        <w:jc w:val="center"/>
      </w:pPr>
      <w:r>
        <w:t xml:space="preserve"> </w:t>
      </w:r>
    </w:p>
    <w:p w:rsidR="00AA2617" w:rsidRDefault="002B62B6" w:rsidP="001F7EBC">
      <w:pPr>
        <w:numPr>
          <w:ilvl w:val="0"/>
          <w:numId w:val="1"/>
        </w:numPr>
        <w:ind w:left="-15" w:firstLine="0"/>
      </w:pPr>
      <w:r>
        <w:t>Настоящая Политика в отношении видеонаблюдения (далее – Политика) в государственном учреждении «</w:t>
      </w:r>
      <w:proofErr w:type="spellStart"/>
      <w:r w:rsidR="001F7EBC">
        <w:t>Логойский</w:t>
      </w:r>
      <w:proofErr w:type="spellEnd"/>
      <w:r w:rsidR="001F7EBC">
        <w:t xml:space="preserve"> районный центр гигиены и эпидемиологии» </w:t>
      </w:r>
      <w:r>
        <w:t xml:space="preserve">(далее – </w:t>
      </w:r>
      <w:proofErr w:type="spellStart"/>
      <w:r w:rsidR="001F7EBC">
        <w:t>Логойский</w:t>
      </w:r>
      <w:proofErr w:type="spellEnd"/>
      <w:r w:rsidR="001F7EBC">
        <w:t xml:space="preserve"> РЦГЭ</w:t>
      </w:r>
      <w:r>
        <w:t>) разработана с целью разъяснения субъектам персональных данных целей обработки их изображений, зафиксированных на камер</w:t>
      </w:r>
      <w:proofErr w:type="gramStart"/>
      <w:r>
        <w:t>у(</w:t>
      </w:r>
      <w:proofErr w:type="gramEnd"/>
      <w:r>
        <w:t xml:space="preserve">-ы) видеонаблюдения, установленные в </w:t>
      </w:r>
      <w:r w:rsidR="001F7EBC">
        <w:t>Логойском РЦГЭ</w:t>
      </w:r>
      <w:r>
        <w:t xml:space="preserve">, определяет порядок использования системы видеонаблюдения и отражает имеющиеся в связи с этим у субъектов персональных данных права  и механизмы их реализации. </w:t>
      </w:r>
    </w:p>
    <w:p w:rsidR="00AA2617" w:rsidRDefault="002B62B6">
      <w:pPr>
        <w:numPr>
          <w:ilvl w:val="0"/>
          <w:numId w:val="1"/>
        </w:numPr>
      </w:pPr>
      <w:r>
        <w:t xml:space="preserve">Утверждение Политики является одной из принимаемых </w:t>
      </w:r>
      <w:proofErr w:type="spellStart"/>
      <w:r w:rsidR="001F7EBC">
        <w:t>Логойским</w:t>
      </w:r>
      <w:proofErr w:type="spellEnd"/>
      <w:r w:rsidR="001F7EBC">
        <w:t xml:space="preserve"> РЦГЭ</w:t>
      </w:r>
      <w:r>
        <w:t xml:space="preserve"> мер по защите персональных данных, предусмотренных статьей 17 Закона Республики Беларусь от 07.05.2021 №99-З «О защите персональных данных». </w:t>
      </w:r>
    </w:p>
    <w:p w:rsidR="00AA2617" w:rsidRDefault="002B62B6">
      <w:pPr>
        <w:numPr>
          <w:ilvl w:val="0"/>
          <w:numId w:val="1"/>
        </w:numPr>
      </w:pPr>
      <w:proofErr w:type="gramStart"/>
      <w:r>
        <w:t>Настоящая Политика разработана в соответствии с Указом Президента Республики Беларусь от 28.11.2013 №527 «О вопросах создания и применения системы видеонаблюдения в интересах обеспечения общественного порядка», Законом Республики Беларусь  от 07.05.2021 №99-З «О защите персональных данных», Законом Республики Беларусь от 8 ноября 2006 № 175-З «Об охранной деятельности в Республике Беларусь», постановлением Совета Министров Республики Беларусь от 30.12.2013 №1164 «О критериях отнесения</w:t>
      </w:r>
      <w:proofErr w:type="gramEnd"/>
      <w:r>
        <w:t xml:space="preserve"> объектов к числу подлежащих обязательному оборудованию средствами системы видеонаблюдения за состоянием общественной безопасности», Положением о применении систем безопасности и систем видеонаблюдения, утвержденным постановлением Совета Министров </w:t>
      </w:r>
      <w:r>
        <w:lastRenderedPageBreak/>
        <w:t xml:space="preserve">Республики Беларусь от 11.12.2012 №1135 «Об утверждении Положения о применении систем безопасности и систем видеонаблюдения». </w:t>
      </w:r>
    </w:p>
    <w:p w:rsidR="00AA2617" w:rsidRDefault="002B62B6">
      <w:pPr>
        <w:numPr>
          <w:ilvl w:val="0"/>
          <w:numId w:val="1"/>
        </w:numPr>
      </w:pPr>
      <w:r>
        <w:t xml:space="preserve">Настоящая Политика определяет порядок организации системы видеонаблюдения в </w:t>
      </w:r>
      <w:proofErr w:type="spellStart"/>
      <w:r w:rsidR="001F7EBC">
        <w:t>Логойского</w:t>
      </w:r>
      <w:proofErr w:type="spellEnd"/>
      <w:r w:rsidR="001F7EBC">
        <w:t xml:space="preserve"> РЦГЭ</w:t>
      </w:r>
      <w:r>
        <w:t xml:space="preserve">, цели и способы его осуществления, порядок внедрения, доступа к записям, их хранение и уничтожение. </w:t>
      </w:r>
    </w:p>
    <w:p w:rsidR="00AA2617" w:rsidRDefault="002B62B6">
      <w:pPr>
        <w:numPr>
          <w:ilvl w:val="0"/>
          <w:numId w:val="1"/>
        </w:numPr>
      </w:pPr>
      <w:r>
        <w:t xml:space="preserve">Под видеонаблюдением понимается непосредственное осуществление видеонаблюдения посредством использования видеокамер для получения видеоинформации об объектах, помещениях, территории </w:t>
      </w:r>
      <w:proofErr w:type="spellStart"/>
      <w:r w:rsidR="001F7EBC">
        <w:t>Логойского</w:t>
      </w:r>
      <w:proofErr w:type="spellEnd"/>
      <w:r w:rsidR="001F7EBC">
        <w:t xml:space="preserve"> РЦГЭ</w:t>
      </w:r>
      <w:r>
        <w:t xml:space="preserve">, а также запись полученного изображения и его хранение, использование при необходимости в рамках законодательства Республики Беларусь. </w:t>
      </w:r>
    </w:p>
    <w:p w:rsidR="00AA2617" w:rsidRDefault="001F7EBC">
      <w:pPr>
        <w:numPr>
          <w:ilvl w:val="0"/>
          <w:numId w:val="1"/>
        </w:numPr>
      </w:pPr>
      <w:r>
        <w:t xml:space="preserve">Видеонаблюдение на территории учреждения </w:t>
      </w:r>
      <w:r w:rsidR="002B62B6">
        <w:t xml:space="preserve">ведется круглосуточно при помощи видеокамер открытого видеонаблюдения. </w:t>
      </w:r>
      <w:proofErr w:type="gramStart"/>
      <w:r w:rsidR="002B62B6">
        <w:t>В</w:t>
      </w:r>
      <w:proofErr w:type="gramEnd"/>
      <w:r w:rsidR="002B62B6">
        <w:t xml:space="preserve"> </w:t>
      </w:r>
      <w:proofErr w:type="gramStart"/>
      <w:r>
        <w:t>Логойском</w:t>
      </w:r>
      <w:proofErr w:type="gramEnd"/>
      <w:r>
        <w:t xml:space="preserve"> РЦГЭ</w:t>
      </w:r>
      <w:r w:rsidR="002B62B6">
        <w:t xml:space="preserve"> запрещается использование устройств, предназначенных для негласного получения информации. Работники и посетители информируются об осуществлении видеонаблюдения путем размещения специальных информационных табличек и соответствующих надписей. </w:t>
      </w:r>
    </w:p>
    <w:p w:rsidR="00AA2617" w:rsidRDefault="002B62B6">
      <w:pPr>
        <w:numPr>
          <w:ilvl w:val="0"/>
          <w:numId w:val="1"/>
        </w:numPr>
      </w:pPr>
      <w:r>
        <w:t xml:space="preserve">Видеонаблюдение </w:t>
      </w:r>
      <w:proofErr w:type="gramStart"/>
      <w:r>
        <w:t>в</w:t>
      </w:r>
      <w:proofErr w:type="gramEnd"/>
      <w:r>
        <w:t xml:space="preserve"> </w:t>
      </w:r>
      <w:proofErr w:type="gramStart"/>
      <w:r w:rsidR="001F7EBC">
        <w:t>Логойском</w:t>
      </w:r>
      <w:proofErr w:type="gramEnd"/>
      <w:r w:rsidR="001F7EBC">
        <w:t xml:space="preserve"> РЦГЭ</w:t>
      </w:r>
      <w:r>
        <w:t xml:space="preserve"> не направлено на сбор информации о конкретном субъекте персональных данных. </w:t>
      </w:r>
    </w:p>
    <w:p w:rsidR="00AA2617" w:rsidRDefault="001F7EBC">
      <w:pPr>
        <w:numPr>
          <w:ilvl w:val="0"/>
          <w:numId w:val="1"/>
        </w:numPr>
      </w:pPr>
      <w:proofErr w:type="spellStart"/>
      <w:r>
        <w:t>Логойский</w:t>
      </w:r>
      <w:proofErr w:type="spellEnd"/>
      <w:r>
        <w:t xml:space="preserve"> РЦГЭ</w:t>
      </w:r>
      <w:r w:rsidR="002B62B6">
        <w:t xml:space="preserve"> принимает правовые, организационные и технические меры по обеспечению защиты информации </w:t>
      </w:r>
      <w:proofErr w:type="gramStart"/>
      <w:r w:rsidR="002B62B6">
        <w:t>ограниченного</w:t>
      </w:r>
      <w:proofErr w:type="gramEnd"/>
      <w:r w:rsidR="002B62B6">
        <w:t xml:space="preserve"> </w:t>
      </w:r>
    </w:p>
    <w:p w:rsidR="00AA2617" w:rsidRDefault="002B62B6">
      <w:pPr>
        <w:tabs>
          <w:tab w:val="center" w:pos="2900"/>
          <w:tab w:val="center" w:pos="3788"/>
          <w:tab w:val="center" w:pos="4971"/>
          <w:tab w:val="center" w:pos="6825"/>
          <w:tab w:val="right" w:pos="9360"/>
        </w:tabs>
        <w:ind w:left="-15" w:firstLine="0"/>
        <w:jc w:val="left"/>
      </w:pPr>
      <w:r>
        <w:t xml:space="preserve">распространения, </w:t>
      </w:r>
      <w:r>
        <w:tab/>
        <w:t xml:space="preserve">в </w:t>
      </w:r>
      <w:r>
        <w:tab/>
        <w:t xml:space="preserve">том </w:t>
      </w:r>
      <w:r>
        <w:tab/>
        <w:t xml:space="preserve">числе </w:t>
      </w:r>
      <w:r>
        <w:tab/>
        <w:t xml:space="preserve">персональных </w:t>
      </w:r>
      <w:r>
        <w:tab/>
        <w:t xml:space="preserve">данных,  </w:t>
      </w:r>
    </w:p>
    <w:p w:rsidR="00AA2617" w:rsidRDefault="002B62B6">
      <w:pPr>
        <w:ind w:left="-15" w:firstLine="0"/>
      </w:pPr>
      <w:r>
        <w:t xml:space="preserve">от несанкционированного или случайного доступа к ним, изменения, блокирования, копирования, распространения, предоставления, удаления персональных данных, а также от иных неправомерных действий  в отношении персональных данных при работе с системой видеонаблюдения. </w:t>
      </w:r>
    </w:p>
    <w:p w:rsidR="00AA2617" w:rsidRDefault="002B62B6">
      <w:pPr>
        <w:numPr>
          <w:ilvl w:val="0"/>
          <w:numId w:val="1"/>
        </w:numPr>
      </w:pPr>
      <w:r>
        <w:t xml:space="preserve">Настоящая Политика обязательна для работников  и посетителей </w:t>
      </w:r>
      <w:proofErr w:type="spellStart"/>
      <w:r w:rsidR="001F7EBC">
        <w:t>Логойского</w:t>
      </w:r>
      <w:proofErr w:type="spellEnd"/>
      <w:r w:rsidR="001F7EBC">
        <w:t xml:space="preserve"> РЦГЭ</w:t>
      </w:r>
      <w:r>
        <w:t xml:space="preserve">, и доводится до сведения всех категорий лиц путем размещения на официальном сайте </w:t>
      </w:r>
      <w:proofErr w:type="spellStart"/>
      <w:r w:rsidR="001F7EBC">
        <w:t>Логойского</w:t>
      </w:r>
      <w:proofErr w:type="spellEnd"/>
      <w:r w:rsidR="001F7EBC">
        <w:t xml:space="preserve"> РЦГЭ</w:t>
      </w:r>
      <w:r>
        <w:t xml:space="preserve">. </w:t>
      </w:r>
    </w:p>
    <w:p w:rsidR="00AA2617" w:rsidRDefault="002B62B6">
      <w:pPr>
        <w:spacing w:after="26" w:line="259" w:lineRule="auto"/>
        <w:ind w:left="708" w:firstLine="0"/>
        <w:jc w:val="left"/>
      </w:pPr>
      <w:r>
        <w:t xml:space="preserve"> </w:t>
      </w:r>
    </w:p>
    <w:p w:rsidR="001F7EBC" w:rsidRDefault="001F7EBC">
      <w:pPr>
        <w:spacing w:after="26" w:line="259" w:lineRule="auto"/>
        <w:ind w:left="708" w:firstLine="0"/>
        <w:jc w:val="left"/>
      </w:pPr>
    </w:p>
    <w:p w:rsidR="001F7EBC" w:rsidRDefault="001F7EBC">
      <w:pPr>
        <w:spacing w:after="26" w:line="259" w:lineRule="auto"/>
        <w:ind w:left="708" w:firstLine="0"/>
        <w:jc w:val="left"/>
      </w:pPr>
    </w:p>
    <w:p w:rsidR="001F7EBC" w:rsidRDefault="001F7EBC">
      <w:pPr>
        <w:spacing w:after="26" w:line="259" w:lineRule="auto"/>
        <w:ind w:left="708" w:firstLine="0"/>
        <w:jc w:val="left"/>
      </w:pPr>
    </w:p>
    <w:p w:rsidR="001F7EBC" w:rsidRDefault="001F7EBC">
      <w:pPr>
        <w:spacing w:after="26" w:line="259" w:lineRule="auto"/>
        <w:ind w:left="708" w:firstLine="0"/>
        <w:jc w:val="left"/>
      </w:pPr>
    </w:p>
    <w:p w:rsidR="00AA2617" w:rsidRDefault="002B62B6">
      <w:pPr>
        <w:spacing w:after="29" w:line="259" w:lineRule="auto"/>
        <w:ind w:left="712" w:right="1" w:hanging="10"/>
        <w:jc w:val="center"/>
      </w:pPr>
      <w:r>
        <w:lastRenderedPageBreak/>
        <w:t xml:space="preserve">ГЛАВА 2 </w:t>
      </w:r>
    </w:p>
    <w:p w:rsidR="00AA2617" w:rsidRDefault="002B62B6">
      <w:pPr>
        <w:spacing w:after="0" w:line="259" w:lineRule="auto"/>
        <w:ind w:left="10" w:right="-2" w:hanging="10"/>
        <w:jc w:val="right"/>
      </w:pPr>
      <w:r>
        <w:t xml:space="preserve">ПОРЯДОК ОРГАНИЗАЦИИ СИСТЕМЫ ВИДЕОНАБЛЮДЕНИЯ </w:t>
      </w:r>
    </w:p>
    <w:p w:rsidR="00AA2617" w:rsidRDefault="002B62B6">
      <w:pPr>
        <w:spacing w:after="23" w:line="259" w:lineRule="auto"/>
        <w:ind w:left="778" w:firstLine="0"/>
        <w:jc w:val="center"/>
      </w:pPr>
      <w:r>
        <w:t xml:space="preserve"> </w:t>
      </w:r>
    </w:p>
    <w:p w:rsidR="00AA2617" w:rsidRDefault="002B62B6">
      <w:pPr>
        <w:numPr>
          <w:ilvl w:val="0"/>
          <w:numId w:val="1"/>
        </w:numPr>
      </w:pPr>
      <w:r>
        <w:t xml:space="preserve">Система видеонаблюдения </w:t>
      </w:r>
      <w:proofErr w:type="spellStart"/>
      <w:r w:rsidR="001F7EBC">
        <w:t>Логойского</w:t>
      </w:r>
      <w:proofErr w:type="spellEnd"/>
      <w:r w:rsidR="001F7EBC">
        <w:t xml:space="preserve"> РЦГЭ</w:t>
      </w:r>
      <w:r>
        <w:t xml:space="preserve"> включает  в себя </w:t>
      </w:r>
      <w:r w:rsidR="001F7EBC">
        <w:t>камеры,</w:t>
      </w:r>
      <w:r>
        <w:t xml:space="preserve"> устройства для хранения данных. </w:t>
      </w:r>
    </w:p>
    <w:p w:rsidR="00AA2617" w:rsidRDefault="002B62B6" w:rsidP="001F7EBC">
      <w:pPr>
        <w:numPr>
          <w:ilvl w:val="0"/>
          <w:numId w:val="1"/>
        </w:numPr>
      </w:pPr>
      <w:r>
        <w:t xml:space="preserve">Камеры видеонаблюдения устанавливаются в открытых для общего доступа местах в следующих зонах: на территории в направлении главного входа; на территории в направлении входа в лабораторию; на территории в направлении внутреннего двора. </w:t>
      </w:r>
    </w:p>
    <w:p w:rsidR="00AA2617" w:rsidRDefault="002B62B6">
      <w:pPr>
        <w:numPr>
          <w:ilvl w:val="0"/>
          <w:numId w:val="1"/>
        </w:numPr>
      </w:pPr>
      <w:r>
        <w:t xml:space="preserve">В иных помещениях </w:t>
      </w:r>
      <w:proofErr w:type="spellStart"/>
      <w:r w:rsidR="001F7EBC">
        <w:t>Логойского</w:t>
      </w:r>
      <w:proofErr w:type="spellEnd"/>
      <w:r w:rsidR="001F7EBC">
        <w:t xml:space="preserve"> РЦГЭ</w:t>
      </w:r>
      <w:r>
        <w:t xml:space="preserve">, в том числе предназначенных для личных нужд работников, видеонаблюдение  не ведется. </w:t>
      </w:r>
    </w:p>
    <w:p w:rsidR="00AA2617" w:rsidRDefault="002B62B6">
      <w:pPr>
        <w:numPr>
          <w:ilvl w:val="0"/>
          <w:numId w:val="1"/>
        </w:numPr>
      </w:pPr>
      <w:r>
        <w:t>Осуще</w:t>
      </w:r>
      <w:r w:rsidR="001F7EBC">
        <w:t>ст</w:t>
      </w:r>
      <w:r>
        <w:t>вление виде</w:t>
      </w:r>
      <w:r w:rsidR="001F7EBC">
        <w:t>о</w:t>
      </w:r>
      <w:r>
        <w:t xml:space="preserve">наблюдения с </w:t>
      </w:r>
      <w:proofErr w:type="spellStart"/>
      <w:r>
        <w:t>аудиофиксацией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</w:t>
      </w:r>
      <w:r w:rsidR="001F7EBC">
        <w:t>Логойском РЦГЭ</w:t>
      </w:r>
      <w:r>
        <w:t xml:space="preserve"> запрещено. </w:t>
      </w:r>
    </w:p>
    <w:p w:rsidR="00AA2617" w:rsidRDefault="002B62B6">
      <w:pPr>
        <w:spacing w:after="23" w:line="259" w:lineRule="auto"/>
        <w:ind w:left="778" w:firstLine="0"/>
        <w:jc w:val="center"/>
      </w:pPr>
      <w:r>
        <w:t xml:space="preserve"> </w:t>
      </w:r>
    </w:p>
    <w:p w:rsidR="00AA2617" w:rsidRDefault="002B62B6">
      <w:pPr>
        <w:spacing w:after="0" w:line="259" w:lineRule="auto"/>
        <w:ind w:left="712" w:right="1" w:hanging="10"/>
        <w:jc w:val="center"/>
      </w:pPr>
      <w:r>
        <w:t xml:space="preserve">ГЛАВА 3 </w:t>
      </w:r>
    </w:p>
    <w:p w:rsidR="00AA2617" w:rsidRDefault="002B62B6">
      <w:pPr>
        <w:ind w:left="746" w:firstLine="0"/>
      </w:pPr>
      <w:r>
        <w:t xml:space="preserve">ЦЕЛИ И ПРАВОВЫЕ ОСНОВАНИЯ ПРИМЕНЕНИЯ СИСТЕМЫ </w:t>
      </w:r>
    </w:p>
    <w:p w:rsidR="00AA2617" w:rsidRDefault="002B62B6">
      <w:pPr>
        <w:spacing w:after="0" w:line="259" w:lineRule="auto"/>
        <w:ind w:left="712" w:right="707" w:hanging="10"/>
        <w:jc w:val="center"/>
      </w:pPr>
      <w:r>
        <w:t xml:space="preserve">ВИДЕОНАБЛЮДЕНИЯ </w:t>
      </w:r>
    </w:p>
    <w:p w:rsidR="00AA2617" w:rsidRDefault="002B62B6">
      <w:pPr>
        <w:spacing w:after="23" w:line="259" w:lineRule="auto"/>
        <w:ind w:left="708" w:firstLine="0"/>
        <w:jc w:val="left"/>
      </w:pPr>
      <w:r>
        <w:t xml:space="preserve"> </w:t>
      </w:r>
    </w:p>
    <w:p w:rsidR="00AA2617" w:rsidRDefault="002B62B6">
      <w:pPr>
        <w:numPr>
          <w:ilvl w:val="0"/>
          <w:numId w:val="1"/>
        </w:numPr>
      </w:pPr>
      <w:proofErr w:type="gramStart"/>
      <w:r>
        <w:t>В</w:t>
      </w:r>
      <w:proofErr w:type="gramEnd"/>
      <w:r>
        <w:t xml:space="preserve"> </w:t>
      </w:r>
      <w:proofErr w:type="gramStart"/>
      <w:r w:rsidR="001F7EBC">
        <w:t>Логойском</w:t>
      </w:r>
      <w:proofErr w:type="gramEnd"/>
      <w:r w:rsidR="001F7EBC">
        <w:t xml:space="preserve"> РЦГЭ</w:t>
      </w:r>
      <w:r>
        <w:t xml:space="preserve"> видеонаблюдение ведется с целью: </w:t>
      </w:r>
    </w:p>
    <w:p w:rsidR="00AA2617" w:rsidRDefault="002B62B6" w:rsidP="001F7EBC">
      <w:pPr>
        <w:ind w:left="0" w:firstLine="0"/>
      </w:pPr>
      <w:r>
        <w:t xml:space="preserve">фиксации возможных противоправных действий, в том числе в ночное время и в нерабочие дни </w:t>
      </w:r>
      <w:proofErr w:type="gramStart"/>
      <w:r>
        <w:t>в</w:t>
      </w:r>
      <w:proofErr w:type="gramEnd"/>
      <w:r>
        <w:t xml:space="preserve"> </w:t>
      </w:r>
      <w:proofErr w:type="gramStart"/>
      <w:r w:rsidR="001F7EBC">
        <w:t>Логойском</w:t>
      </w:r>
      <w:proofErr w:type="gramEnd"/>
      <w:r w:rsidR="001F7EBC">
        <w:t xml:space="preserve"> РЦГЭ; усиления мер </w:t>
      </w:r>
      <w:r>
        <w:t xml:space="preserve">общественной </w:t>
      </w:r>
      <w:r w:rsidR="001F7EBC">
        <w:t xml:space="preserve">и противопожарной безопасности </w:t>
      </w:r>
      <w:r>
        <w:t xml:space="preserve">в </w:t>
      </w:r>
      <w:r w:rsidR="001F7EBC">
        <w:t>Логойском РЦГЭ</w:t>
      </w:r>
      <w:r>
        <w:t xml:space="preserve">, а так же обеспечения безопасного нахождения в помещениях работников и посетителей; недопущения либо минимизации причинения материального ущерба и убытков организации; использования для разрешения конфликтных ситуаций и спорных вопросов, возникающих при взаимодействии между работниками  и посетителями; минимизации трудового травматизма. </w:t>
      </w:r>
    </w:p>
    <w:p w:rsidR="00AA2617" w:rsidRDefault="002B62B6" w:rsidP="001F7EBC">
      <w:pPr>
        <w:numPr>
          <w:ilvl w:val="0"/>
          <w:numId w:val="2"/>
        </w:numPr>
        <w:ind w:left="0" w:right="363" w:firstLine="0"/>
      </w:pPr>
      <w:r>
        <w:t xml:space="preserve">Видеонаблюдение не используется для: учета фактически отработанного работниками </w:t>
      </w:r>
      <w:proofErr w:type="spellStart"/>
      <w:r w:rsidR="001F7EBC">
        <w:t>Логойского</w:t>
      </w:r>
      <w:proofErr w:type="spellEnd"/>
      <w:r w:rsidR="001F7EBC">
        <w:t xml:space="preserve"> РЦГЭ</w:t>
      </w:r>
      <w:r>
        <w:t xml:space="preserve"> рабочего времени; уникальной идентификации лиц, изображенных на видеозаписи. </w:t>
      </w:r>
    </w:p>
    <w:p w:rsidR="00AA2617" w:rsidRDefault="002B62B6">
      <w:pPr>
        <w:spacing w:after="26" w:line="259" w:lineRule="auto"/>
        <w:ind w:left="708" w:firstLine="0"/>
        <w:jc w:val="left"/>
      </w:pPr>
      <w:r>
        <w:t xml:space="preserve"> </w:t>
      </w:r>
    </w:p>
    <w:p w:rsidR="001F7EBC" w:rsidRDefault="001F7EBC">
      <w:pPr>
        <w:spacing w:after="0" w:line="259" w:lineRule="auto"/>
        <w:ind w:left="712" w:right="1" w:hanging="10"/>
        <w:jc w:val="center"/>
      </w:pPr>
    </w:p>
    <w:p w:rsidR="001F7EBC" w:rsidRDefault="001F7EBC">
      <w:pPr>
        <w:spacing w:after="0" w:line="259" w:lineRule="auto"/>
        <w:ind w:left="712" w:right="1" w:hanging="10"/>
        <w:jc w:val="center"/>
      </w:pPr>
    </w:p>
    <w:p w:rsidR="001F7EBC" w:rsidRDefault="001F7EBC">
      <w:pPr>
        <w:spacing w:after="0" w:line="259" w:lineRule="auto"/>
        <w:ind w:left="712" w:right="1" w:hanging="10"/>
        <w:jc w:val="center"/>
      </w:pPr>
    </w:p>
    <w:p w:rsidR="001F7EBC" w:rsidRDefault="001F7EBC">
      <w:pPr>
        <w:spacing w:after="0" w:line="259" w:lineRule="auto"/>
        <w:ind w:left="712" w:right="1" w:hanging="10"/>
        <w:jc w:val="center"/>
      </w:pPr>
    </w:p>
    <w:p w:rsidR="00AA2617" w:rsidRDefault="002B62B6">
      <w:pPr>
        <w:spacing w:after="0" w:line="259" w:lineRule="auto"/>
        <w:ind w:left="712" w:right="1" w:hanging="10"/>
        <w:jc w:val="center"/>
      </w:pPr>
      <w:r>
        <w:lastRenderedPageBreak/>
        <w:t xml:space="preserve">ГЛАВА 4 </w:t>
      </w:r>
    </w:p>
    <w:p w:rsidR="00AA2617" w:rsidRDefault="002B62B6">
      <w:pPr>
        <w:ind w:left="1366" w:firstLine="0"/>
      </w:pPr>
      <w:r>
        <w:t xml:space="preserve">ПОРЯДОК ДОСТУПА К ЗАПИСЯМ, ИХ ХРАНЕНИЕ И </w:t>
      </w:r>
    </w:p>
    <w:p w:rsidR="00AA2617" w:rsidRDefault="002B62B6">
      <w:pPr>
        <w:spacing w:after="0" w:line="259" w:lineRule="auto"/>
        <w:ind w:left="712" w:right="707" w:hanging="10"/>
        <w:jc w:val="center"/>
      </w:pPr>
      <w:r>
        <w:t xml:space="preserve">УНИЧТОЖЕНИЕ </w:t>
      </w:r>
    </w:p>
    <w:p w:rsidR="00AA2617" w:rsidRDefault="002B62B6">
      <w:pPr>
        <w:spacing w:after="25" w:line="259" w:lineRule="auto"/>
        <w:ind w:left="708" w:firstLine="0"/>
        <w:jc w:val="left"/>
      </w:pPr>
      <w:r>
        <w:t xml:space="preserve"> </w:t>
      </w:r>
    </w:p>
    <w:p w:rsidR="00AA2617" w:rsidRDefault="002B62B6">
      <w:pPr>
        <w:numPr>
          <w:ilvl w:val="0"/>
          <w:numId w:val="2"/>
        </w:numPr>
      </w:pPr>
      <w:r>
        <w:t xml:space="preserve">Видеонаблюдение на территории учреждения ведется круглосуточно и непрерывно. Срок хранения видеозаписей составляет </w:t>
      </w:r>
      <w:r w:rsidR="001F7EBC">
        <w:t>10</w:t>
      </w:r>
      <w:r>
        <w:t xml:space="preserve"> дней, по истечении которого происходит их автоматическое удаление путем циклической перезаписи. </w:t>
      </w:r>
    </w:p>
    <w:p w:rsidR="00AA2617" w:rsidRDefault="002B62B6">
      <w:pPr>
        <w:numPr>
          <w:ilvl w:val="0"/>
          <w:numId w:val="2"/>
        </w:numPr>
      </w:pPr>
      <w:proofErr w:type="gramStart"/>
      <w:r>
        <w:t xml:space="preserve">Если получена информация о возможной фиксации камерами видеонаблюдения ситуации, имеющей признаки совершения дисциплинарного проступка, административного правонарушения, уголовного преступления, по  поручению главного врача (лица, исполняющего его обязанности), в том числе по устному, для таких видеозаписей срок хранения может быть продлен на период проведения соответствующих мероприятий, но не свыше, чем на 6 месяцев. </w:t>
      </w:r>
      <w:proofErr w:type="gramEnd"/>
    </w:p>
    <w:p w:rsidR="00AA2617" w:rsidRDefault="002B62B6">
      <w:pPr>
        <w:numPr>
          <w:ilvl w:val="0"/>
          <w:numId w:val="2"/>
        </w:numPr>
      </w:pPr>
      <w:proofErr w:type="gramStart"/>
      <w:r>
        <w:t>В</w:t>
      </w:r>
      <w:proofErr w:type="gramEnd"/>
      <w:r>
        <w:t xml:space="preserve"> </w:t>
      </w:r>
      <w:proofErr w:type="gramStart"/>
      <w:r w:rsidR="001F7EBC">
        <w:t>Логойском</w:t>
      </w:r>
      <w:proofErr w:type="gramEnd"/>
      <w:r w:rsidR="001F7EBC">
        <w:t xml:space="preserve"> РЦГЭ</w:t>
      </w:r>
      <w:r>
        <w:t xml:space="preserve"> устанавливаются ограничения прав доступа работников к записям камер видеонаблюдения в соответствии  с их должностными обязанностями. Видеозаписи не могут быть использованы работниками </w:t>
      </w:r>
      <w:proofErr w:type="spellStart"/>
      <w:r w:rsidR="001F7EBC">
        <w:t>Логойского</w:t>
      </w:r>
      <w:proofErr w:type="spellEnd"/>
      <w:r w:rsidR="001F7EBC">
        <w:t xml:space="preserve"> РЦГЭ</w:t>
      </w:r>
      <w:r>
        <w:t xml:space="preserve"> в личных и иных целях, не связанных с профессиональной деятельностью, и не подлежат изменению, использованию, распространению и предоставлению, кроме случаев, предусмотренных законодательными актами. </w:t>
      </w:r>
    </w:p>
    <w:p w:rsidR="00AA2617" w:rsidRDefault="002B62B6">
      <w:pPr>
        <w:numPr>
          <w:ilvl w:val="0"/>
          <w:numId w:val="2"/>
        </w:numPr>
      </w:pPr>
      <w:r>
        <w:t xml:space="preserve">Доступ к видеозаписям имеют: главный врач, </w:t>
      </w:r>
      <w:r w:rsidR="001F7EBC">
        <w:t>лицо, его замещающее и заведующий хозяйством.</w:t>
      </w:r>
    </w:p>
    <w:p w:rsidR="00AA2617" w:rsidRDefault="002B62B6">
      <w:pPr>
        <w:numPr>
          <w:ilvl w:val="0"/>
          <w:numId w:val="2"/>
        </w:numPr>
      </w:pPr>
      <w:r>
        <w:t xml:space="preserve">В случае обнаружения несанкционированного доступа  к видеоматериалам, лицо его обнаружившее, в кратчайшие сроки информирует главного врача </w:t>
      </w:r>
      <w:proofErr w:type="spellStart"/>
      <w:r w:rsidR="001F7EBC">
        <w:t>Логойского</w:t>
      </w:r>
      <w:proofErr w:type="spellEnd"/>
      <w:r w:rsidR="001F7EBC">
        <w:t xml:space="preserve"> РЦГЭ</w:t>
      </w:r>
      <w:r>
        <w:t xml:space="preserve"> или лицо, исполняющее его обязанности. </w:t>
      </w:r>
    </w:p>
    <w:p w:rsidR="00AA2617" w:rsidRDefault="002B62B6">
      <w:pPr>
        <w:numPr>
          <w:ilvl w:val="0"/>
          <w:numId w:val="2"/>
        </w:numPr>
      </w:pPr>
      <w:r>
        <w:t xml:space="preserve">Предоставление видеозаписей по запросам государственных органов и иных организаций осуществляется в случаях, установленных законодательством. </w:t>
      </w:r>
    </w:p>
    <w:p w:rsidR="00AA2617" w:rsidRDefault="00AA2617">
      <w:pPr>
        <w:spacing w:after="24" w:line="259" w:lineRule="auto"/>
        <w:ind w:left="708" w:firstLine="0"/>
        <w:jc w:val="left"/>
      </w:pPr>
    </w:p>
    <w:p w:rsidR="001F7EBC" w:rsidRDefault="001F7EBC">
      <w:pPr>
        <w:spacing w:after="24" w:line="259" w:lineRule="auto"/>
        <w:ind w:left="708" w:firstLine="0"/>
        <w:jc w:val="left"/>
      </w:pPr>
    </w:p>
    <w:p w:rsidR="001F7EBC" w:rsidRDefault="001F7EBC">
      <w:pPr>
        <w:spacing w:after="24" w:line="259" w:lineRule="auto"/>
        <w:ind w:left="708" w:firstLine="0"/>
        <w:jc w:val="left"/>
      </w:pPr>
    </w:p>
    <w:p w:rsidR="001F7EBC" w:rsidRDefault="001F7EBC">
      <w:pPr>
        <w:spacing w:after="24" w:line="259" w:lineRule="auto"/>
        <w:ind w:left="708" w:firstLine="0"/>
        <w:jc w:val="left"/>
      </w:pPr>
    </w:p>
    <w:p w:rsidR="00AA2617" w:rsidRDefault="002B62B6">
      <w:pPr>
        <w:spacing w:after="0" w:line="259" w:lineRule="auto"/>
        <w:ind w:left="712" w:right="1" w:hanging="10"/>
        <w:jc w:val="center"/>
      </w:pPr>
      <w:r>
        <w:lastRenderedPageBreak/>
        <w:t xml:space="preserve">ГЛАВА 5 </w:t>
      </w:r>
    </w:p>
    <w:p w:rsidR="00AA2617" w:rsidRDefault="002B62B6">
      <w:pPr>
        <w:ind w:left="1565" w:firstLine="0"/>
      </w:pPr>
      <w:r>
        <w:t xml:space="preserve">ПРАВА СУБЪЕКТА ПЕРСОНАЛЬНЫХ ДАННЫХ И </w:t>
      </w:r>
    </w:p>
    <w:p w:rsidR="00AA2617" w:rsidRDefault="002B62B6">
      <w:pPr>
        <w:spacing w:after="0" w:line="259" w:lineRule="auto"/>
        <w:ind w:left="712" w:right="708" w:hanging="10"/>
        <w:jc w:val="center"/>
      </w:pPr>
      <w:r>
        <w:t xml:space="preserve">МЕХАНИЗМ ИХ РЕАЛИЗАЦИИ </w:t>
      </w:r>
    </w:p>
    <w:p w:rsidR="00AA2617" w:rsidRDefault="002B62B6">
      <w:pPr>
        <w:spacing w:after="25" w:line="259" w:lineRule="auto"/>
        <w:ind w:left="778" w:firstLine="0"/>
        <w:jc w:val="center"/>
      </w:pPr>
      <w:r>
        <w:t xml:space="preserve"> </w:t>
      </w:r>
    </w:p>
    <w:p w:rsidR="00AA2617" w:rsidRDefault="002B62B6" w:rsidP="001F7EBC">
      <w:pPr>
        <w:numPr>
          <w:ilvl w:val="0"/>
          <w:numId w:val="2"/>
        </w:numPr>
        <w:ind w:left="0" w:firstLine="709"/>
      </w:pPr>
      <w:r>
        <w:t xml:space="preserve">Субъект персональных данных имеет право:  </w:t>
      </w:r>
    </w:p>
    <w:p w:rsidR="00AA2617" w:rsidRDefault="002B62B6" w:rsidP="001F7EBC">
      <w:pPr>
        <w:numPr>
          <w:ilvl w:val="1"/>
          <w:numId w:val="2"/>
        </w:numPr>
        <w:ind w:left="0" w:firstLine="709"/>
      </w:pPr>
      <w:r>
        <w:t xml:space="preserve">на получение информации, касающейся обработки своих персональных данных </w:t>
      </w:r>
      <w:proofErr w:type="gramStart"/>
      <w:r>
        <w:t>в</w:t>
      </w:r>
      <w:proofErr w:type="gramEnd"/>
      <w:r>
        <w:t xml:space="preserve"> </w:t>
      </w:r>
      <w:r w:rsidR="001F7EBC">
        <w:t>Логойском РЦГЭ</w:t>
      </w:r>
      <w:r>
        <w:t xml:space="preserve">, содержащей: </w:t>
      </w:r>
    </w:p>
    <w:p w:rsidR="00AA2617" w:rsidRDefault="002B62B6" w:rsidP="001F7EBC">
      <w:pPr>
        <w:ind w:left="0" w:firstLine="709"/>
      </w:pPr>
      <w:r>
        <w:t xml:space="preserve">сведения о местонахождении организации;  </w:t>
      </w:r>
    </w:p>
    <w:p w:rsidR="00AA2617" w:rsidRDefault="002B62B6" w:rsidP="001F7EBC">
      <w:pPr>
        <w:tabs>
          <w:tab w:val="center" w:pos="1690"/>
          <w:tab w:val="center" w:pos="3501"/>
          <w:tab w:val="center" w:pos="4991"/>
          <w:tab w:val="center" w:pos="7020"/>
          <w:tab w:val="right" w:pos="9360"/>
        </w:tabs>
        <w:spacing w:after="35" w:line="259" w:lineRule="auto"/>
        <w:ind w:left="0" w:right="-2" w:firstLine="709"/>
      </w:pPr>
      <w:r>
        <w:rPr>
          <w:rFonts w:ascii="Calibri" w:eastAsia="Calibri" w:hAnsi="Calibri" w:cs="Calibri"/>
          <w:sz w:val="22"/>
        </w:rPr>
        <w:tab/>
      </w:r>
      <w:r>
        <w:t xml:space="preserve">подтверждение </w:t>
      </w:r>
      <w:r>
        <w:tab/>
        <w:t xml:space="preserve">факта </w:t>
      </w:r>
      <w:r>
        <w:tab/>
        <w:t xml:space="preserve">обработки </w:t>
      </w:r>
      <w:r>
        <w:tab/>
        <w:t xml:space="preserve">персональных </w:t>
      </w:r>
      <w:r>
        <w:tab/>
        <w:t xml:space="preserve">данных </w:t>
      </w:r>
    </w:p>
    <w:p w:rsidR="00AA2617" w:rsidRDefault="002B62B6" w:rsidP="001F7EBC">
      <w:pPr>
        <w:spacing w:after="0" w:line="279" w:lineRule="auto"/>
        <w:ind w:left="0" w:right="-1" w:firstLine="0"/>
      </w:pPr>
      <w:r>
        <w:t xml:space="preserve">обратившегося лица </w:t>
      </w:r>
      <w:proofErr w:type="gramStart"/>
      <w:r>
        <w:t>в</w:t>
      </w:r>
      <w:proofErr w:type="gramEnd"/>
      <w:r>
        <w:t xml:space="preserve"> </w:t>
      </w:r>
      <w:proofErr w:type="gramStart"/>
      <w:r w:rsidR="001F7EBC">
        <w:t>Логойском</w:t>
      </w:r>
      <w:proofErr w:type="gramEnd"/>
      <w:r w:rsidR="001F7EBC">
        <w:t xml:space="preserve"> РЦГЭ</w:t>
      </w:r>
      <w:r>
        <w:t xml:space="preserve">;  его персональные данные и источник их получения; правовые основания и цели обработки персональных данных;  иную информацию, предусмотренную законодательством. </w:t>
      </w:r>
    </w:p>
    <w:p w:rsidR="00AA2617" w:rsidRDefault="002B62B6" w:rsidP="001F7EBC">
      <w:pPr>
        <w:numPr>
          <w:ilvl w:val="1"/>
          <w:numId w:val="2"/>
        </w:numPr>
        <w:spacing w:after="37"/>
        <w:ind w:left="0" w:firstLine="709"/>
      </w:pPr>
      <w:r>
        <w:t xml:space="preserve">получать от </w:t>
      </w:r>
      <w:proofErr w:type="spellStart"/>
      <w:r w:rsidR="00CA7A9C">
        <w:t>Логойского</w:t>
      </w:r>
      <w:proofErr w:type="spellEnd"/>
      <w:r w:rsidR="00CA7A9C">
        <w:t xml:space="preserve"> РЦГЭ</w:t>
      </w:r>
      <w:r>
        <w:t xml:space="preserve"> информацию  о предоставлении своих персональных данных, обрабатываемых  </w:t>
      </w:r>
      <w:proofErr w:type="gramStart"/>
      <w:r>
        <w:t>в</w:t>
      </w:r>
      <w:proofErr w:type="gramEnd"/>
      <w:r>
        <w:t xml:space="preserve"> </w:t>
      </w:r>
      <w:r w:rsidR="00CA7A9C">
        <w:t>Логойском РЦГЭ</w:t>
      </w:r>
      <w:r>
        <w:t xml:space="preserve">, третьим лицам. Такое право может быть реализовано один раз в календарный год, а предоставление соответствующей информации осуществляется бесплатно;  </w:t>
      </w:r>
    </w:p>
    <w:p w:rsidR="00AA2617" w:rsidRDefault="002B62B6" w:rsidP="001F7EBC">
      <w:pPr>
        <w:numPr>
          <w:ilvl w:val="1"/>
          <w:numId w:val="2"/>
        </w:numPr>
        <w:spacing w:after="38"/>
        <w:ind w:left="0" w:firstLine="709"/>
      </w:pPr>
      <w:r>
        <w:t xml:space="preserve">обжаловать действия (бездействия) и решения </w:t>
      </w:r>
      <w:proofErr w:type="spellStart"/>
      <w:r w:rsidR="00CA7A9C">
        <w:t>Логойского</w:t>
      </w:r>
      <w:proofErr w:type="spellEnd"/>
      <w:r w:rsidR="00CA7A9C">
        <w:t xml:space="preserve"> РЦГЭ</w:t>
      </w:r>
      <w:r>
        <w:t xml:space="preserve">, нарушающие его права при обработке персональных данных,  в Национальный центр защиты персональных данных Республики Беларусь, в суд в порядке, установленном гражданским процессуальным законодательством. </w:t>
      </w:r>
    </w:p>
    <w:p w:rsidR="00AA2617" w:rsidRDefault="002B62B6" w:rsidP="001F7EBC">
      <w:pPr>
        <w:numPr>
          <w:ilvl w:val="0"/>
          <w:numId w:val="2"/>
        </w:numPr>
        <w:ind w:left="0" w:firstLine="709"/>
      </w:pPr>
      <w:r>
        <w:t xml:space="preserve">Для реализации своих прав, связанных с обработкой изображения субъекта персональных данных, зафиксированного камерами видеонаблюдения, расположенными в </w:t>
      </w:r>
      <w:r w:rsidR="00CA7A9C">
        <w:t>Логойском РЦГЭ</w:t>
      </w:r>
      <w:r>
        <w:t xml:space="preserve">, субъект персональных данных направляет в </w:t>
      </w:r>
      <w:proofErr w:type="spellStart"/>
      <w:r w:rsidR="00CA7A9C">
        <w:t>Логойский</w:t>
      </w:r>
      <w:proofErr w:type="spellEnd"/>
      <w:r w:rsidR="00CA7A9C">
        <w:t xml:space="preserve"> РЦГЭ</w:t>
      </w:r>
      <w:r>
        <w:t xml:space="preserve"> (юридический адрес: </w:t>
      </w:r>
      <w:r w:rsidR="00CA7A9C">
        <w:t xml:space="preserve">223141 Минская обл., </w:t>
      </w:r>
      <w:proofErr w:type="spellStart"/>
      <w:r w:rsidR="00CA7A9C">
        <w:t>г</w:t>
      </w:r>
      <w:proofErr w:type="gramStart"/>
      <w:r w:rsidR="00CA7A9C">
        <w:t>.Л</w:t>
      </w:r>
      <w:proofErr w:type="gramEnd"/>
      <w:r w:rsidR="00CA7A9C">
        <w:t>огойск</w:t>
      </w:r>
      <w:proofErr w:type="spellEnd"/>
      <w:r w:rsidR="00CA7A9C">
        <w:t xml:space="preserve">, </w:t>
      </w:r>
      <w:proofErr w:type="spellStart"/>
      <w:r w:rsidR="00CA7A9C">
        <w:t>ул.Победы</w:t>
      </w:r>
      <w:proofErr w:type="spellEnd"/>
      <w:r w:rsidR="00CA7A9C">
        <w:t>, д.43)</w:t>
      </w:r>
      <w:r>
        <w:t xml:space="preserve"> заявление в письменной форме либо в виде электронного документа, содержащего электронную цифровую подпись субъекта персональных данных, на адрес электронной почты </w:t>
      </w:r>
      <w:hyperlink r:id="rId7" w:history="1">
        <w:r w:rsidR="00CA7A9C" w:rsidRPr="001D078B">
          <w:rPr>
            <w:rStyle w:val="a3"/>
            <w:lang w:val="en-US"/>
          </w:rPr>
          <w:t>mail</w:t>
        </w:r>
        <w:r w:rsidR="00CA7A9C" w:rsidRPr="001D078B">
          <w:rPr>
            <w:rStyle w:val="a3"/>
          </w:rPr>
          <w:t>@</w:t>
        </w:r>
        <w:proofErr w:type="spellStart"/>
        <w:r w:rsidR="00CA7A9C" w:rsidRPr="001D078B">
          <w:rPr>
            <w:rStyle w:val="a3"/>
            <w:lang w:val="en-US"/>
          </w:rPr>
          <w:t>logrcge</w:t>
        </w:r>
        <w:proofErr w:type="spellEnd"/>
        <w:r w:rsidR="00CA7A9C" w:rsidRPr="001D078B">
          <w:rPr>
            <w:rStyle w:val="a3"/>
          </w:rPr>
          <w:t>.</w:t>
        </w:r>
        <w:r w:rsidR="00CA7A9C" w:rsidRPr="001D078B">
          <w:rPr>
            <w:rStyle w:val="a3"/>
            <w:lang w:val="en-US"/>
          </w:rPr>
          <w:t>by</w:t>
        </w:r>
      </w:hyperlink>
      <w:r w:rsidR="00CA7A9C">
        <w:t xml:space="preserve">. </w:t>
      </w:r>
      <w:r>
        <w:t xml:space="preserve">Такое заявление должно содержать: </w:t>
      </w:r>
    </w:p>
    <w:p w:rsidR="00AA2617" w:rsidRDefault="002B62B6">
      <w:pPr>
        <w:ind w:left="-15"/>
      </w:pPr>
      <w:r>
        <w:t xml:space="preserve">фамилию, собственное имя, отчество (если таковое имеется) субъекта персональных данных, адрес его места жительства (места пребывания); дату рождения субъекта персональных данных; изложение сути требований субъекта персональных данных. </w:t>
      </w:r>
    </w:p>
    <w:p w:rsidR="00AA2617" w:rsidRDefault="002B62B6" w:rsidP="00CA7A9C">
      <w:pPr>
        <w:numPr>
          <w:ilvl w:val="0"/>
          <w:numId w:val="2"/>
        </w:numPr>
        <w:ind w:left="0" w:firstLine="709"/>
      </w:pPr>
      <w:r>
        <w:lastRenderedPageBreak/>
        <w:t xml:space="preserve">В связи с тем, что </w:t>
      </w:r>
      <w:proofErr w:type="gramStart"/>
      <w:r>
        <w:t>в</w:t>
      </w:r>
      <w:proofErr w:type="gramEnd"/>
      <w:r>
        <w:t xml:space="preserve"> </w:t>
      </w:r>
      <w:proofErr w:type="gramStart"/>
      <w:r w:rsidR="00CA7A9C">
        <w:t>Логойском</w:t>
      </w:r>
      <w:proofErr w:type="gramEnd"/>
      <w:r w:rsidR="00CA7A9C">
        <w:t xml:space="preserve"> РЦГЭ</w:t>
      </w:r>
      <w:r>
        <w:t xml:space="preserve"> видеонаблюдение не используется для уникальной идентификации лиц, изображенных на видеозаписи, а срок хранения ви</w:t>
      </w:r>
      <w:r w:rsidR="00CA7A9C">
        <w:t>деозаписей составляет не более 10</w:t>
      </w:r>
      <w:r>
        <w:t xml:space="preserve"> дней, изложение сути требований субъекта персональных данных должно содержать дату, период времени и место записи изображения субъекта персональных данных. Период времени определяется в пределах часового интервала. </w:t>
      </w:r>
    </w:p>
    <w:p w:rsidR="00AA2617" w:rsidRDefault="002B62B6">
      <w:pPr>
        <w:spacing w:after="26" w:line="259" w:lineRule="auto"/>
        <w:ind w:left="708" w:firstLine="0"/>
        <w:jc w:val="left"/>
      </w:pPr>
      <w:r>
        <w:t xml:space="preserve"> </w:t>
      </w:r>
    </w:p>
    <w:p w:rsidR="00AA2617" w:rsidRDefault="002B62B6">
      <w:pPr>
        <w:spacing w:after="25" w:line="259" w:lineRule="auto"/>
        <w:ind w:left="712" w:right="1" w:hanging="10"/>
        <w:jc w:val="center"/>
      </w:pPr>
      <w:r>
        <w:t xml:space="preserve">ГЛАВА 6 </w:t>
      </w:r>
    </w:p>
    <w:p w:rsidR="00AA2617" w:rsidRDefault="002B62B6">
      <w:pPr>
        <w:spacing w:after="0" w:line="259" w:lineRule="auto"/>
        <w:ind w:left="712" w:hanging="10"/>
        <w:jc w:val="center"/>
      </w:pPr>
      <w:r>
        <w:t xml:space="preserve"> ЗАКЛЮЧИТЕЛЬНЫЕ ПОЛОЖЕНИЯ </w:t>
      </w:r>
    </w:p>
    <w:p w:rsidR="00AA2617" w:rsidRDefault="002B62B6">
      <w:pPr>
        <w:spacing w:after="27" w:line="259" w:lineRule="auto"/>
        <w:ind w:left="708" w:firstLine="0"/>
        <w:jc w:val="left"/>
      </w:pPr>
      <w:r>
        <w:t xml:space="preserve"> </w:t>
      </w:r>
    </w:p>
    <w:p w:rsidR="00AA2617" w:rsidRDefault="002B62B6" w:rsidP="00CA7A9C">
      <w:pPr>
        <w:numPr>
          <w:ilvl w:val="0"/>
          <w:numId w:val="2"/>
        </w:numPr>
        <w:spacing w:after="41"/>
        <w:ind w:left="0" w:firstLine="709"/>
      </w:pPr>
      <w:r>
        <w:t xml:space="preserve">Вопросы, касающиеся обработки персональных данных,  не закрепленные в настоящей Политике, регулируются законодательством Республики Беларусь. </w:t>
      </w:r>
    </w:p>
    <w:p w:rsidR="00AA2617" w:rsidRDefault="00CA7A9C" w:rsidP="00CA7A9C">
      <w:pPr>
        <w:numPr>
          <w:ilvl w:val="0"/>
          <w:numId w:val="2"/>
        </w:numPr>
        <w:spacing w:after="37"/>
        <w:ind w:left="0" w:firstLine="709"/>
      </w:pPr>
      <w:proofErr w:type="spellStart"/>
      <w:r>
        <w:t>Логойский</w:t>
      </w:r>
      <w:proofErr w:type="spellEnd"/>
      <w:r>
        <w:t xml:space="preserve"> РЦГЭ</w:t>
      </w:r>
      <w:r w:rsidR="002B62B6">
        <w:t xml:space="preserve"> при необходимости в одностороннем порядке вносит в Политику соответствующие изменения или дополнения  без предварительного и последующего уведомления субъектов персональных данных. </w:t>
      </w:r>
    </w:p>
    <w:p w:rsidR="00AA2617" w:rsidRDefault="002B62B6" w:rsidP="00CA7A9C">
      <w:pPr>
        <w:numPr>
          <w:ilvl w:val="0"/>
          <w:numId w:val="2"/>
        </w:numPr>
        <w:ind w:left="0" w:firstLine="709"/>
      </w:pPr>
      <w:proofErr w:type="gramStart"/>
      <w:r>
        <w:t xml:space="preserve">За содействием в реализации прав, связанных с обработкой персональных данных в </w:t>
      </w:r>
      <w:r w:rsidR="00CA7A9C">
        <w:t>Логойском РЦГЭ</w:t>
      </w:r>
      <w:r>
        <w:t xml:space="preserve">, субъект персональных данных может также обратиться к лицу, ответственному за осуществление внутреннего контроля за обработкой персональных данных в </w:t>
      </w:r>
      <w:r w:rsidR="00CA7A9C">
        <w:t>Логойском РЦГЭ</w:t>
      </w:r>
      <w:r>
        <w:t>, в том числе направив сообщение на адрес электронной почты:</w:t>
      </w:r>
      <w:r w:rsidR="00CA7A9C" w:rsidRPr="00CA7A9C">
        <w:t xml:space="preserve"> </w:t>
      </w:r>
      <w:hyperlink r:id="rId8" w:history="1">
        <w:r w:rsidR="00CA7A9C" w:rsidRPr="00CA7A9C">
          <w:rPr>
            <w:rStyle w:val="a3"/>
            <w:lang w:val="en-US"/>
          </w:rPr>
          <w:t>mail</w:t>
        </w:r>
        <w:r w:rsidR="00CA7A9C" w:rsidRPr="00CA7A9C">
          <w:rPr>
            <w:rStyle w:val="a3"/>
          </w:rPr>
          <w:t>@</w:t>
        </w:r>
        <w:proofErr w:type="spellStart"/>
        <w:r w:rsidR="00CA7A9C" w:rsidRPr="00CA7A9C">
          <w:rPr>
            <w:rStyle w:val="a3"/>
            <w:lang w:val="en-US"/>
          </w:rPr>
          <w:t>logrcge</w:t>
        </w:r>
        <w:proofErr w:type="spellEnd"/>
        <w:r w:rsidR="00CA7A9C" w:rsidRPr="00CA7A9C">
          <w:rPr>
            <w:rStyle w:val="a3"/>
          </w:rPr>
          <w:t>.</w:t>
        </w:r>
        <w:r w:rsidR="00CA7A9C" w:rsidRPr="00CA7A9C">
          <w:rPr>
            <w:rStyle w:val="a3"/>
            <w:lang w:val="en-US"/>
          </w:rPr>
          <w:t>by</w:t>
        </w:r>
      </w:hyperlink>
      <w:r w:rsidR="00CA7A9C" w:rsidRPr="00CA7A9C">
        <w:t>.</w:t>
      </w:r>
      <w:r>
        <w:t xml:space="preserve"> </w:t>
      </w:r>
      <w:proofErr w:type="gramEnd"/>
    </w:p>
    <w:p w:rsidR="00AA2617" w:rsidRDefault="002B62B6" w:rsidP="00CA7A9C">
      <w:pPr>
        <w:numPr>
          <w:ilvl w:val="0"/>
          <w:numId w:val="2"/>
        </w:numPr>
        <w:spacing w:after="0" w:line="259" w:lineRule="auto"/>
        <w:ind w:left="0" w:firstLine="708"/>
      </w:pPr>
      <w:bookmarkStart w:id="0" w:name="_GoBack"/>
      <w:r>
        <w:t xml:space="preserve">Действующая редакция Политики постоянно доступна  на официальном интернет-сайте </w:t>
      </w:r>
      <w:proofErr w:type="spellStart"/>
      <w:r w:rsidR="00CA7A9C">
        <w:t>Логойского</w:t>
      </w:r>
      <w:proofErr w:type="spellEnd"/>
      <w:r w:rsidR="00CA7A9C">
        <w:t xml:space="preserve"> РЦГЭ </w:t>
      </w:r>
      <w:hyperlink r:id="rId9" w:history="1">
        <w:r w:rsidR="00CA7A9C" w:rsidRPr="001D078B">
          <w:rPr>
            <w:rStyle w:val="a3"/>
          </w:rPr>
          <w:t>https://logrcge.by</w:t>
        </w:r>
      </w:hyperlink>
      <w:r w:rsidR="00CA7A9C">
        <w:t xml:space="preserve"> </w:t>
      </w:r>
      <w:r>
        <w:t xml:space="preserve"> </w:t>
      </w:r>
      <w:bookmarkEnd w:id="0"/>
    </w:p>
    <w:sectPr w:rsidR="00AA2617" w:rsidSect="001F7EBC">
      <w:pgSz w:w="11906" w:h="16838"/>
      <w:pgMar w:top="1202" w:right="707" w:bottom="121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A3633"/>
    <w:multiLevelType w:val="hybridMultilevel"/>
    <w:tmpl w:val="FAECB854"/>
    <w:lvl w:ilvl="0" w:tplc="E2A0A50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7AC64F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01AF4D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E94852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8DC11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39A4C6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FE00EE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DBEB00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FB825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C911CBE"/>
    <w:multiLevelType w:val="multilevel"/>
    <w:tmpl w:val="97540BCE"/>
    <w:lvl w:ilvl="0">
      <w:start w:val="15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617"/>
    <w:rsid w:val="001F7EBC"/>
    <w:rsid w:val="002B62B6"/>
    <w:rsid w:val="00AA2617"/>
    <w:rsid w:val="00CA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7" w:line="268" w:lineRule="auto"/>
      <w:ind w:left="2804" w:firstLine="710"/>
      <w:jc w:val="both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7A9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7" w:line="268" w:lineRule="auto"/>
      <w:ind w:left="2804" w:firstLine="710"/>
      <w:jc w:val="both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7A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logrcge.by" TargetMode="External"/><Relationship Id="rId3" Type="http://schemas.openxmlformats.org/officeDocument/2006/relationships/styles" Target="styles.xml"/><Relationship Id="rId7" Type="http://schemas.openxmlformats.org/officeDocument/2006/relationships/hyperlink" Target="mailto:mail@logrcge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rcge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4D61C-63E5-4AB9-8499-A124D67CE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Lawyer</dc:creator>
  <cp:keywords/>
  <cp:lastModifiedBy>User</cp:lastModifiedBy>
  <cp:revision>3</cp:revision>
  <dcterms:created xsi:type="dcterms:W3CDTF">2026-08-26T11:15:00Z</dcterms:created>
  <dcterms:modified xsi:type="dcterms:W3CDTF">2026-08-26T12:47:00Z</dcterms:modified>
</cp:coreProperties>
</file>