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BB61C" w14:textId="77777777" w:rsidR="00457E12" w:rsidRDefault="00457E12" w:rsidP="00457E12">
      <w:pPr>
        <w:spacing w:after="0" w:line="280" w:lineRule="exact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14:paraId="686630FA" w14:textId="77777777" w:rsidR="00457E12" w:rsidRDefault="00457E12" w:rsidP="00457E12">
      <w:pPr>
        <w:tabs>
          <w:tab w:val="left" w:pos="10915"/>
        </w:tabs>
        <w:spacing w:after="0" w:line="280" w:lineRule="exact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Главный врач </w:t>
      </w:r>
    </w:p>
    <w:p w14:paraId="3371DABC" w14:textId="77777777" w:rsidR="00457E12" w:rsidRDefault="00457E12" w:rsidP="00457E12">
      <w:pPr>
        <w:spacing w:after="0" w:line="280" w:lineRule="exact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государственного учреждения</w:t>
      </w:r>
    </w:p>
    <w:p w14:paraId="31E13810" w14:textId="77777777" w:rsidR="00457E12" w:rsidRDefault="00457E12" w:rsidP="00457E12">
      <w:pPr>
        <w:spacing w:after="0" w:line="280" w:lineRule="exact"/>
        <w:ind w:firstLine="1049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«Логойский РЦГЭ»</w:t>
      </w:r>
    </w:p>
    <w:p w14:paraId="28308885" w14:textId="77777777" w:rsidR="00457E12" w:rsidRDefault="00457E12" w:rsidP="00457E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__________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А.Б.Захарчук</w:t>
      </w:r>
      <w:proofErr w:type="spellEnd"/>
    </w:p>
    <w:p w14:paraId="68F20D76" w14:textId="713F7BEE" w:rsidR="00457E12" w:rsidRPr="00632044" w:rsidRDefault="00457E12" w:rsidP="00457E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FD23D9">
        <w:rPr>
          <w:rFonts w:ascii="Times New Roman" w:hAnsi="Times New Roman" w:cs="Times New Roman"/>
          <w:sz w:val="30"/>
          <w:szCs w:val="30"/>
        </w:rPr>
        <w:t xml:space="preserve">       «</w:t>
      </w:r>
      <w:r w:rsidR="00CA459C">
        <w:rPr>
          <w:rFonts w:ascii="Times New Roman" w:hAnsi="Times New Roman" w:cs="Times New Roman"/>
          <w:sz w:val="30"/>
          <w:szCs w:val="30"/>
        </w:rPr>
        <w:t>30</w:t>
      </w:r>
      <w:r w:rsidR="003A3308">
        <w:rPr>
          <w:rFonts w:ascii="Times New Roman" w:hAnsi="Times New Roman" w:cs="Times New Roman"/>
          <w:sz w:val="30"/>
          <w:szCs w:val="30"/>
        </w:rPr>
        <w:t xml:space="preserve">» </w:t>
      </w:r>
      <w:r w:rsidR="00CA459C">
        <w:rPr>
          <w:rFonts w:ascii="Times New Roman" w:hAnsi="Times New Roman" w:cs="Times New Roman"/>
          <w:sz w:val="30"/>
          <w:szCs w:val="30"/>
        </w:rPr>
        <w:t>января</w:t>
      </w:r>
      <w:r w:rsidRPr="00632044">
        <w:rPr>
          <w:rFonts w:ascii="Times New Roman" w:hAnsi="Times New Roman" w:cs="Times New Roman"/>
          <w:sz w:val="30"/>
          <w:szCs w:val="30"/>
        </w:rPr>
        <w:t xml:space="preserve"> 202</w:t>
      </w:r>
      <w:r w:rsidR="00E11F5E">
        <w:rPr>
          <w:rFonts w:ascii="Times New Roman" w:hAnsi="Times New Roman" w:cs="Times New Roman"/>
          <w:sz w:val="30"/>
          <w:szCs w:val="30"/>
        </w:rPr>
        <w:t>6</w:t>
      </w:r>
      <w:r w:rsidR="00FE618D">
        <w:rPr>
          <w:rFonts w:ascii="Times New Roman" w:hAnsi="Times New Roman" w:cs="Times New Roman"/>
          <w:sz w:val="30"/>
          <w:szCs w:val="30"/>
        </w:rPr>
        <w:t xml:space="preserve"> </w:t>
      </w:r>
      <w:r w:rsidR="00632044" w:rsidRPr="00632044">
        <w:rPr>
          <w:rFonts w:ascii="Times New Roman" w:hAnsi="Times New Roman" w:cs="Times New Roman"/>
          <w:sz w:val="30"/>
          <w:szCs w:val="30"/>
        </w:rPr>
        <w:t>г.</w:t>
      </w:r>
    </w:p>
    <w:p w14:paraId="28FB5C15" w14:textId="44541DCE" w:rsidR="00101EC2" w:rsidRPr="002051D9" w:rsidRDefault="008D4B38" w:rsidP="008D43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надзорной деятельности</w:t>
      </w:r>
      <w:r w:rsidR="00242589">
        <w:rPr>
          <w:rFonts w:ascii="Times New Roman" w:hAnsi="Times New Roman" w:cs="Times New Roman"/>
          <w:sz w:val="32"/>
          <w:szCs w:val="32"/>
        </w:rPr>
        <w:t xml:space="preserve"> на </w:t>
      </w:r>
      <w:r w:rsidR="00E11F5E">
        <w:rPr>
          <w:rFonts w:ascii="Times New Roman" w:hAnsi="Times New Roman" w:cs="Times New Roman"/>
          <w:sz w:val="32"/>
          <w:szCs w:val="32"/>
        </w:rPr>
        <w:t>февраль 2026</w:t>
      </w:r>
      <w:r w:rsidR="00447281">
        <w:rPr>
          <w:rFonts w:ascii="Times New Roman" w:hAnsi="Times New Roman" w:cs="Times New Roman"/>
          <w:sz w:val="32"/>
          <w:szCs w:val="32"/>
        </w:rPr>
        <w:t xml:space="preserve"> года</w:t>
      </w:r>
      <w:r w:rsidR="003824CF" w:rsidRPr="002051D9">
        <w:rPr>
          <w:rFonts w:ascii="Times New Roman" w:hAnsi="Times New Roman" w:cs="Times New Roman"/>
          <w:sz w:val="32"/>
          <w:szCs w:val="32"/>
        </w:rPr>
        <w:t xml:space="preserve"> государственного учреждения «Логойский районный центр гигиены и эпидемиологии»</w:t>
      </w:r>
    </w:p>
    <w:tbl>
      <w:tblPr>
        <w:tblStyle w:val="a3"/>
        <w:tblpPr w:leftFromText="180" w:rightFromText="180" w:vertAnchor="text" w:tblpY="1"/>
        <w:tblOverlap w:val="never"/>
        <w:tblW w:w="14851" w:type="dxa"/>
        <w:tblLayout w:type="fixed"/>
        <w:tblLook w:val="04A0" w:firstRow="1" w:lastRow="0" w:firstColumn="1" w:lastColumn="0" w:noHBand="0" w:noVBand="1"/>
      </w:tblPr>
      <w:tblGrid>
        <w:gridCol w:w="594"/>
        <w:gridCol w:w="2916"/>
        <w:gridCol w:w="2268"/>
        <w:gridCol w:w="1701"/>
        <w:gridCol w:w="1418"/>
        <w:gridCol w:w="1701"/>
        <w:gridCol w:w="4253"/>
      </w:tblGrid>
      <w:tr w:rsidR="00AC72AF" w:rsidRPr="00D66429" w14:paraId="762BA809" w14:textId="77777777" w:rsidTr="00CA459C">
        <w:tc>
          <w:tcPr>
            <w:tcW w:w="594" w:type="dxa"/>
          </w:tcPr>
          <w:p w14:paraId="4E0860E7" w14:textId="77777777" w:rsidR="005501E9" w:rsidRPr="00D66429" w:rsidRDefault="005501E9" w:rsidP="00CA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16" w:type="dxa"/>
          </w:tcPr>
          <w:p w14:paraId="327A5E80" w14:textId="6ED77214" w:rsidR="005501E9" w:rsidRPr="00D66429" w:rsidRDefault="005501E9" w:rsidP="00CA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29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  <w:r w:rsidR="00E11F5E" w:rsidRPr="00D66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429">
              <w:rPr>
                <w:rFonts w:ascii="Times New Roman" w:hAnsi="Times New Roman" w:cs="Times New Roman"/>
                <w:sz w:val="28"/>
                <w:szCs w:val="28"/>
              </w:rPr>
              <w:t>хозяйствования</w:t>
            </w:r>
          </w:p>
        </w:tc>
        <w:tc>
          <w:tcPr>
            <w:tcW w:w="2268" w:type="dxa"/>
          </w:tcPr>
          <w:p w14:paraId="1B883383" w14:textId="77777777" w:rsidR="005501E9" w:rsidRPr="00D66429" w:rsidRDefault="005501E9" w:rsidP="00CA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2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и (или) территории</w:t>
            </w:r>
          </w:p>
        </w:tc>
        <w:tc>
          <w:tcPr>
            <w:tcW w:w="1701" w:type="dxa"/>
          </w:tcPr>
          <w:p w14:paraId="532CE85A" w14:textId="77777777" w:rsidR="005501E9" w:rsidRPr="00D66429" w:rsidRDefault="005501E9" w:rsidP="00CA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29">
              <w:rPr>
                <w:rFonts w:ascii="Times New Roman" w:hAnsi="Times New Roman" w:cs="Times New Roman"/>
                <w:sz w:val="28"/>
                <w:szCs w:val="28"/>
              </w:rPr>
              <w:t>Адрес объекта и (или) территории</w:t>
            </w:r>
          </w:p>
        </w:tc>
        <w:tc>
          <w:tcPr>
            <w:tcW w:w="1418" w:type="dxa"/>
          </w:tcPr>
          <w:p w14:paraId="7CDAB4A3" w14:textId="77777777" w:rsidR="005501E9" w:rsidRPr="00D66429" w:rsidRDefault="005501E9" w:rsidP="00CA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29">
              <w:rPr>
                <w:rFonts w:ascii="Times New Roman" w:hAnsi="Times New Roman" w:cs="Times New Roman"/>
                <w:sz w:val="28"/>
                <w:szCs w:val="28"/>
              </w:rPr>
              <w:t>Месяц проведения</w:t>
            </w:r>
          </w:p>
        </w:tc>
        <w:tc>
          <w:tcPr>
            <w:tcW w:w="1701" w:type="dxa"/>
          </w:tcPr>
          <w:p w14:paraId="6D50B94A" w14:textId="77777777" w:rsidR="005501E9" w:rsidRPr="00D66429" w:rsidRDefault="005501E9" w:rsidP="00CA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29">
              <w:rPr>
                <w:rFonts w:ascii="Times New Roman" w:hAnsi="Times New Roman" w:cs="Times New Roman"/>
                <w:sz w:val="28"/>
                <w:szCs w:val="28"/>
              </w:rPr>
              <w:t>Вид мониторинга</w:t>
            </w:r>
          </w:p>
        </w:tc>
        <w:tc>
          <w:tcPr>
            <w:tcW w:w="4253" w:type="dxa"/>
          </w:tcPr>
          <w:p w14:paraId="4CE13143" w14:textId="77777777" w:rsidR="005501E9" w:rsidRPr="00D66429" w:rsidRDefault="005501E9" w:rsidP="00CA4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29">
              <w:rPr>
                <w:rFonts w:ascii="Times New Roman" w:hAnsi="Times New Roman" w:cs="Times New Roman"/>
                <w:sz w:val="28"/>
                <w:szCs w:val="28"/>
              </w:rPr>
              <w:t xml:space="preserve">Тематика и </w:t>
            </w:r>
            <w:r w:rsidR="00322EE7" w:rsidRPr="00D66429">
              <w:rPr>
                <w:rFonts w:ascii="Times New Roman" w:hAnsi="Times New Roman" w:cs="Times New Roman"/>
                <w:sz w:val="28"/>
                <w:szCs w:val="28"/>
              </w:rPr>
              <w:t>вопросы,</w:t>
            </w:r>
            <w:r w:rsidRPr="00D66429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подлежащие оценке</w:t>
            </w:r>
          </w:p>
        </w:tc>
      </w:tr>
      <w:tr w:rsidR="00D16FB5" w:rsidRPr="00D66429" w14:paraId="37E18628" w14:textId="77777777" w:rsidTr="00CA459C">
        <w:trPr>
          <w:trHeight w:val="983"/>
        </w:trPr>
        <w:tc>
          <w:tcPr>
            <w:tcW w:w="594" w:type="dxa"/>
          </w:tcPr>
          <w:p w14:paraId="03DA532A" w14:textId="77777777" w:rsidR="00D16FB5" w:rsidRPr="00D66429" w:rsidRDefault="007F497B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14:paraId="69B52954" w14:textId="7AF1A772" w:rsidR="00D16FB5" w:rsidRPr="00D66429" w:rsidRDefault="00E11F5E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Гостиловичская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Логойского района», </w:t>
            </w:r>
          </w:p>
        </w:tc>
        <w:tc>
          <w:tcPr>
            <w:tcW w:w="2268" w:type="dxa"/>
          </w:tcPr>
          <w:p w14:paraId="65FF68C2" w14:textId="5CB93B78" w:rsidR="00D16FB5" w:rsidRPr="00D66429" w:rsidRDefault="00E11F5E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Гостиловичская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школа Логойского района»,</w:t>
            </w:r>
          </w:p>
        </w:tc>
        <w:tc>
          <w:tcPr>
            <w:tcW w:w="1701" w:type="dxa"/>
          </w:tcPr>
          <w:p w14:paraId="7474E200" w14:textId="210366DC" w:rsidR="00D16FB5" w:rsidRPr="00D66429" w:rsidRDefault="00E11F5E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Гостиловичи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ул. Школьная, 2</w:t>
            </w:r>
          </w:p>
        </w:tc>
        <w:tc>
          <w:tcPr>
            <w:tcW w:w="1418" w:type="dxa"/>
          </w:tcPr>
          <w:p w14:paraId="430F22E5" w14:textId="77777777" w:rsidR="00D16FB5" w:rsidRPr="00D66429" w:rsidRDefault="00D16FB5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36BA7FA3" w14:textId="77777777" w:rsidR="00D16FB5" w:rsidRPr="00D66429" w:rsidRDefault="00D16FB5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2BBF5EE4" w14:textId="563949F7" w:rsidR="00D16FB5" w:rsidRPr="00D66429" w:rsidRDefault="00E11F5E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="00D16FB5"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подготовке учреждений образования к новому учебному году</w:t>
            </w:r>
          </w:p>
          <w:p w14:paraId="67A82006" w14:textId="77777777" w:rsidR="00D16FB5" w:rsidRPr="00D66429" w:rsidRDefault="00D16FB5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59C" w:rsidRPr="00D66429" w14:paraId="5031E8CE" w14:textId="77777777" w:rsidTr="00CA459C">
        <w:trPr>
          <w:trHeight w:val="983"/>
        </w:trPr>
        <w:tc>
          <w:tcPr>
            <w:tcW w:w="594" w:type="dxa"/>
          </w:tcPr>
          <w:p w14:paraId="36C8DD11" w14:textId="5DAA8BB6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6" w:type="dxa"/>
          </w:tcPr>
          <w:p w14:paraId="52D5946A" w14:textId="6AEF3D74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Задорьевская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базовая школа Логойского района», </w:t>
            </w:r>
          </w:p>
        </w:tc>
        <w:tc>
          <w:tcPr>
            <w:tcW w:w="2268" w:type="dxa"/>
          </w:tcPr>
          <w:p w14:paraId="66AB8C09" w14:textId="77158D70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Задорьевская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базовая школа Логойского района», </w:t>
            </w:r>
          </w:p>
        </w:tc>
        <w:tc>
          <w:tcPr>
            <w:tcW w:w="1701" w:type="dxa"/>
          </w:tcPr>
          <w:p w14:paraId="5E2813D4" w14:textId="10DFFD19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Задорье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ул. Школьная, 1</w:t>
            </w:r>
          </w:p>
        </w:tc>
        <w:tc>
          <w:tcPr>
            <w:tcW w:w="1418" w:type="dxa"/>
          </w:tcPr>
          <w:p w14:paraId="428D8EB2" w14:textId="7AA5071D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4BA824F8" w14:textId="280ED9A0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5CBF8CCA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0C9F23ED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29386C98" w14:textId="77777777" w:rsidTr="00CA459C">
        <w:trPr>
          <w:trHeight w:val="983"/>
        </w:trPr>
        <w:tc>
          <w:tcPr>
            <w:tcW w:w="594" w:type="dxa"/>
          </w:tcPr>
          <w:p w14:paraId="11ECCBCF" w14:textId="429FC3C2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6" w:type="dxa"/>
          </w:tcPr>
          <w:p w14:paraId="4453895C" w14:textId="3FE58D30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Крайская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Логойского района», </w:t>
            </w:r>
          </w:p>
        </w:tc>
        <w:tc>
          <w:tcPr>
            <w:tcW w:w="2268" w:type="dxa"/>
          </w:tcPr>
          <w:p w14:paraId="53C95AFF" w14:textId="66E66E36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Крайская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школа Логойского района», </w:t>
            </w:r>
          </w:p>
        </w:tc>
        <w:tc>
          <w:tcPr>
            <w:tcW w:w="1701" w:type="dxa"/>
          </w:tcPr>
          <w:p w14:paraId="6EB4DAE6" w14:textId="076BF466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Крайск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ул. Будённого, 5</w:t>
            </w:r>
          </w:p>
        </w:tc>
        <w:tc>
          <w:tcPr>
            <w:tcW w:w="1418" w:type="dxa"/>
          </w:tcPr>
          <w:p w14:paraId="2B3EA9D5" w14:textId="3B890E08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1E062905" w14:textId="13EC0AEC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616BB42F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6D607A15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2DDC9D55" w14:textId="77777777" w:rsidTr="00CA459C">
        <w:trPr>
          <w:trHeight w:val="983"/>
        </w:trPr>
        <w:tc>
          <w:tcPr>
            <w:tcW w:w="594" w:type="dxa"/>
          </w:tcPr>
          <w:p w14:paraId="0FDE7E81" w14:textId="2E07B9AD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16" w:type="dxa"/>
          </w:tcPr>
          <w:p w14:paraId="65A7E4F7" w14:textId="2B5AE7EA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Завишинская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базовая школа Логойского района», </w:t>
            </w:r>
          </w:p>
        </w:tc>
        <w:tc>
          <w:tcPr>
            <w:tcW w:w="2268" w:type="dxa"/>
          </w:tcPr>
          <w:p w14:paraId="7507CA38" w14:textId="67739A7B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Завишинская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базовая школа Логойского района»,</w:t>
            </w:r>
          </w:p>
        </w:tc>
        <w:tc>
          <w:tcPr>
            <w:tcW w:w="1701" w:type="dxa"/>
          </w:tcPr>
          <w:p w14:paraId="46E5B52A" w14:textId="297D1D9B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Завишино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ул. Школьная, 1</w:t>
            </w:r>
          </w:p>
        </w:tc>
        <w:tc>
          <w:tcPr>
            <w:tcW w:w="1418" w:type="dxa"/>
          </w:tcPr>
          <w:p w14:paraId="7563D89B" w14:textId="7BEC4E9B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1279B609" w14:textId="339080DA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49ABFE71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62493755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523DD404" w14:textId="77777777" w:rsidTr="00CA459C">
        <w:trPr>
          <w:trHeight w:val="983"/>
        </w:trPr>
        <w:tc>
          <w:tcPr>
            <w:tcW w:w="594" w:type="dxa"/>
          </w:tcPr>
          <w:p w14:paraId="715BD5D1" w14:textId="16CB8881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6" w:type="dxa"/>
          </w:tcPr>
          <w:p w14:paraId="6B26A530" w14:textId="5DDE54DC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ГУО «Октябрьская средняя школа Логойского района», </w:t>
            </w:r>
          </w:p>
        </w:tc>
        <w:tc>
          <w:tcPr>
            <w:tcW w:w="2268" w:type="dxa"/>
          </w:tcPr>
          <w:p w14:paraId="449C22CA" w14:textId="34B92ABE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«Октябрьская средняя школа Логойского района»,</w:t>
            </w:r>
          </w:p>
        </w:tc>
        <w:tc>
          <w:tcPr>
            <w:tcW w:w="1701" w:type="dxa"/>
          </w:tcPr>
          <w:p w14:paraId="34EF7F11" w14:textId="1088F239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. Октябрь, ул. Центральная, 15</w:t>
            </w:r>
          </w:p>
        </w:tc>
        <w:tc>
          <w:tcPr>
            <w:tcW w:w="1418" w:type="dxa"/>
          </w:tcPr>
          <w:p w14:paraId="62EA874A" w14:textId="664D0752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5A551319" w14:textId="341EBF90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1AA7CAEF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0CCA9188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0C71520E" w14:textId="77777777" w:rsidTr="00CA459C">
        <w:trPr>
          <w:trHeight w:val="983"/>
        </w:trPr>
        <w:tc>
          <w:tcPr>
            <w:tcW w:w="594" w:type="dxa"/>
          </w:tcPr>
          <w:p w14:paraId="005108E7" w14:textId="071D5DDD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6" w:type="dxa"/>
          </w:tcPr>
          <w:p w14:paraId="3FCF4515" w14:textId="256539F0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Околовская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Логойского района»,</w:t>
            </w:r>
          </w:p>
        </w:tc>
        <w:tc>
          <w:tcPr>
            <w:tcW w:w="2268" w:type="dxa"/>
          </w:tcPr>
          <w:p w14:paraId="0D9A1531" w14:textId="0AFB3829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Околовская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школа Логойского района»,</w:t>
            </w:r>
          </w:p>
        </w:tc>
        <w:tc>
          <w:tcPr>
            <w:tcW w:w="1701" w:type="dxa"/>
          </w:tcPr>
          <w:p w14:paraId="6B2BC381" w14:textId="1FB9C62F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Околово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1418" w:type="dxa"/>
          </w:tcPr>
          <w:p w14:paraId="08F80961" w14:textId="32210193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2E8C75BA" w14:textId="37463A92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1C41C889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5D8D2FD8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3BF6BFB1" w14:textId="77777777" w:rsidTr="00CA459C">
        <w:trPr>
          <w:trHeight w:val="983"/>
        </w:trPr>
        <w:tc>
          <w:tcPr>
            <w:tcW w:w="594" w:type="dxa"/>
          </w:tcPr>
          <w:p w14:paraId="63D43361" w14:textId="56A9CB62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16" w:type="dxa"/>
          </w:tcPr>
          <w:p w14:paraId="5EC3F76A" w14:textId="35EBA8F4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ГУО «Каменская средняя школа Логойского района», </w:t>
            </w:r>
          </w:p>
        </w:tc>
        <w:tc>
          <w:tcPr>
            <w:tcW w:w="2268" w:type="dxa"/>
          </w:tcPr>
          <w:p w14:paraId="1EF77BEB" w14:textId="77062E6F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«Каменская средняя школа Логойского района»,</w:t>
            </w:r>
          </w:p>
        </w:tc>
        <w:tc>
          <w:tcPr>
            <w:tcW w:w="1701" w:type="dxa"/>
          </w:tcPr>
          <w:p w14:paraId="1759BB1E" w14:textId="75719CB8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Камено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ул. Школьная, 1</w:t>
            </w:r>
          </w:p>
        </w:tc>
        <w:tc>
          <w:tcPr>
            <w:tcW w:w="1418" w:type="dxa"/>
          </w:tcPr>
          <w:p w14:paraId="686C3215" w14:textId="22B6ECEA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19CA34B6" w14:textId="5EAB88E0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75AED83B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7D54DEDD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695F9F3D" w14:textId="77777777" w:rsidTr="00CA459C">
        <w:trPr>
          <w:trHeight w:val="983"/>
        </w:trPr>
        <w:tc>
          <w:tcPr>
            <w:tcW w:w="594" w:type="dxa"/>
          </w:tcPr>
          <w:p w14:paraId="2E0AB8A5" w14:textId="64EED0DE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16" w:type="dxa"/>
          </w:tcPr>
          <w:p w14:paraId="6C5A6CAD" w14:textId="52E4582D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Косинская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Логойского района», </w:t>
            </w:r>
          </w:p>
        </w:tc>
        <w:tc>
          <w:tcPr>
            <w:tcW w:w="2268" w:type="dxa"/>
          </w:tcPr>
          <w:p w14:paraId="640827C6" w14:textId="0CE46505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Косинская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школа Логойского района»,</w:t>
            </w:r>
          </w:p>
        </w:tc>
        <w:tc>
          <w:tcPr>
            <w:tcW w:w="1701" w:type="dxa"/>
          </w:tcPr>
          <w:p w14:paraId="27EACBBF" w14:textId="6EC60EE0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. Косино, ул. Школьная, 85а</w:t>
            </w:r>
          </w:p>
        </w:tc>
        <w:tc>
          <w:tcPr>
            <w:tcW w:w="1418" w:type="dxa"/>
          </w:tcPr>
          <w:p w14:paraId="759718AE" w14:textId="4FAA4DFD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409AB130" w14:textId="537EB4CE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3EEB3121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098C6086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416D3B57" w14:textId="77777777" w:rsidTr="00CA459C">
        <w:trPr>
          <w:trHeight w:val="983"/>
        </w:trPr>
        <w:tc>
          <w:tcPr>
            <w:tcW w:w="594" w:type="dxa"/>
          </w:tcPr>
          <w:p w14:paraId="79A2A8E8" w14:textId="16BE3109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16" w:type="dxa"/>
          </w:tcPr>
          <w:p w14:paraId="7036B6FA" w14:textId="1785CB0D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Семковская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базовая школа Логойского района», </w:t>
            </w:r>
          </w:p>
        </w:tc>
        <w:tc>
          <w:tcPr>
            <w:tcW w:w="2268" w:type="dxa"/>
          </w:tcPr>
          <w:p w14:paraId="7E1687D5" w14:textId="08B51857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Семковская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базовая школа Логойского района»,</w:t>
            </w:r>
          </w:p>
        </w:tc>
        <w:tc>
          <w:tcPr>
            <w:tcW w:w="1701" w:type="dxa"/>
          </w:tcPr>
          <w:p w14:paraId="4165EFB0" w14:textId="3C83A4C4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Семково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ул. Центральная, 8а</w:t>
            </w:r>
          </w:p>
        </w:tc>
        <w:tc>
          <w:tcPr>
            <w:tcW w:w="1418" w:type="dxa"/>
          </w:tcPr>
          <w:p w14:paraId="7EA90FC5" w14:textId="5FC8A736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36CEFACB" w14:textId="2FC3B5DC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02247A57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3D780BE6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066476FD" w14:textId="77777777" w:rsidTr="00CA459C">
        <w:trPr>
          <w:trHeight w:val="983"/>
        </w:trPr>
        <w:tc>
          <w:tcPr>
            <w:tcW w:w="594" w:type="dxa"/>
          </w:tcPr>
          <w:p w14:paraId="108BB1F9" w14:textId="5C5BA18C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16" w:type="dxa"/>
          </w:tcPr>
          <w:p w14:paraId="5A375C3F" w14:textId="638F914D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ГУО «Острошицкая средняя школа Логойского района», </w:t>
            </w:r>
          </w:p>
        </w:tc>
        <w:tc>
          <w:tcPr>
            <w:tcW w:w="2268" w:type="dxa"/>
          </w:tcPr>
          <w:p w14:paraId="18DABEF8" w14:textId="204C1D75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«Острошицкая средняя школа Логойского района»</w:t>
            </w:r>
          </w:p>
        </w:tc>
        <w:tc>
          <w:tcPr>
            <w:tcW w:w="1701" w:type="dxa"/>
          </w:tcPr>
          <w:p w14:paraId="1ADD0105" w14:textId="35FB89FA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. Острошицы, ул. Центральная, 5</w:t>
            </w:r>
          </w:p>
        </w:tc>
        <w:tc>
          <w:tcPr>
            <w:tcW w:w="1418" w:type="dxa"/>
          </w:tcPr>
          <w:p w14:paraId="2B7CD6E3" w14:textId="4C75FEAC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6F4C9389" w14:textId="65B7E6A0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5B17664F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67C4DD23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553B3584" w14:textId="77777777" w:rsidTr="00CA459C">
        <w:trPr>
          <w:trHeight w:val="983"/>
        </w:trPr>
        <w:tc>
          <w:tcPr>
            <w:tcW w:w="594" w:type="dxa"/>
          </w:tcPr>
          <w:p w14:paraId="001A7F0B" w14:textId="560479E6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16" w:type="dxa"/>
          </w:tcPr>
          <w:p w14:paraId="13887B1E" w14:textId="7B0F6C18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Гайненская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Логойского района», </w:t>
            </w:r>
          </w:p>
        </w:tc>
        <w:tc>
          <w:tcPr>
            <w:tcW w:w="2268" w:type="dxa"/>
          </w:tcPr>
          <w:p w14:paraId="75E7E5F9" w14:textId="34B9629C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Гайненская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школа Логойского района»,</w:t>
            </w:r>
          </w:p>
        </w:tc>
        <w:tc>
          <w:tcPr>
            <w:tcW w:w="1701" w:type="dxa"/>
          </w:tcPr>
          <w:p w14:paraId="5C6E6BFC" w14:textId="0028FD5A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Гайна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ул. 70 лет Октября, 13</w:t>
            </w:r>
          </w:p>
        </w:tc>
        <w:tc>
          <w:tcPr>
            <w:tcW w:w="1418" w:type="dxa"/>
          </w:tcPr>
          <w:p w14:paraId="13318F92" w14:textId="2BBCCAE7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6F5D9287" w14:textId="04C0D078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740A492F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73CB319C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56C4C724" w14:textId="77777777" w:rsidTr="00CA459C">
        <w:trPr>
          <w:trHeight w:val="983"/>
        </w:trPr>
        <w:tc>
          <w:tcPr>
            <w:tcW w:w="594" w:type="dxa"/>
          </w:tcPr>
          <w:p w14:paraId="41189870" w14:textId="044A107D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16" w:type="dxa"/>
          </w:tcPr>
          <w:p w14:paraId="679CC70B" w14:textId="697A3EC1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Логозинская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Логойского района», </w:t>
            </w:r>
          </w:p>
        </w:tc>
        <w:tc>
          <w:tcPr>
            <w:tcW w:w="2268" w:type="dxa"/>
          </w:tcPr>
          <w:p w14:paraId="048CE058" w14:textId="01F1D9E7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Логозинская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школа Логойского района»,</w:t>
            </w:r>
          </w:p>
        </w:tc>
        <w:tc>
          <w:tcPr>
            <w:tcW w:w="1701" w:type="dxa"/>
          </w:tcPr>
          <w:p w14:paraId="2B87404D" w14:textId="3FDB1973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Логоза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ул. Школьная,2</w:t>
            </w:r>
          </w:p>
        </w:tc>
        <w:tc>
          <w:tcPr>
            <w:tcW w:w="1418" w:type="dxa"/>
          </w:tcPr>
          <w:p w14:paraId="7EBA8384" w14:textId="49A675C0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54544BF9" w14:textId="12003353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2CBDB233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40F37463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6CA7B516" w14:textId="77777777" w:rsidTr="00CA459C">
        <w:trPr>
          <w:trHeight w:val="983"/>
        </w:trPr>
        <w:tc>
          <w:tcPr>
            <w:tcW w:w="594" w:type="dxa"/>
          </w:tcPr>
          <w:p w14:paraId="607EE2D1" w14:textId="34C67189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16" w:type="dxa"/>
          </w:tcPr>
          <w:p w14:paraId="7ED0490F" w14:textId="4BAA2665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Коренская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Логойского района», </w:t>
            </w:r>
          </w:p>
        </w:tc>
        <w:tc>
          <w:tcPr>
            <w:tcW w:w="2268" w:type="dxa"/>
          </w:tcPr>
          <w:p w14:paraId="178FBC30" w14:textId="65716B3B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Коренская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школа Логойского района»,</w:t>
            </w:r>
          </w:p>
        </w:tc>
        <w:tc>
          <w:tcPr>
            <w:tcW w:w="1701" w:type="dxa"/>
          </w:tcPr>
          <w:p w14:paraId="00333B1C" w14:textId="7C5079C0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Логойский район,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аг.Корень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ул.Калицина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д.9А</w:t>
            </w:r>
          </w:p>
        </w:tc>
        <w:tc>
          <w:tcPr>
            <w:tcW w:w="1418" w:type="dxa"/>
          </w:tcPr>
          <w:p w14:paraId="486F4117" w14:textId="046A071A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6F20F7BB" w14:textId="729F293D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5EFDFD39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5ECCAA22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7E47DECE" w14:textId="77777777" w:rsidTr="00CA459C">
        <w:trPr>
          <w:trHeight w:val="983"/>
        </w:trPr>
        <w:tc>
          <w:tcPr>
            <w:tcW w:w="594" w:type="dxa"/>
          </w:tcPr>
          <w:p w14:paraId="514F6647" w14:textId="77777777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1C5BD" w14:textId="1C06E0BE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16" w:type="dxa"/>
          </w:tcPr>
          <w:p w14:paraId="6B6BA8AB" w14:textId="7473CD36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ГУО «Калачевская средняя школа Логойского района», </w:t>
            </w:r>
          </w:p>
        </w:tc>
        <w:tc>
          <w:tcPr>
            <w:tcW w:w="2268" w:type="dxa"/>
          </w:tcPr>
          <w:p w14:paraId="1C328D20" w14:textId="09A41ABC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«Калачевская средняя школа Логойского района»,</w:t>
            </w:r>
          </w:p>
        </w:tc>
        <w:tc>
          <w:tcPr>
            <w:tcW w:w="1701" w:type="dxa"/>
          </w:tcPr>
          <w:p w14:paraId="5A5CD8C5" w14:textId="4E4C3412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Логойский район,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аг.Калачи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418" w:type="dxa"/>
          </w:tcPr>
          <w:p w14:paraId="36F4D6BB" w14:textId="50E85B7B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69DEA39D" w14:textId="7D0A6D79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1416BB76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1D37BC84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3E408A83" w14:textId="77777777" w:rsidTr="00CA459C">
        <w:trPr>
          <w:trHeight w:val="983"/>
        </w:trPr>
        <w:tc>
          <w:tcPr>
            <w:tcW w:w="594" w:type="dxa"/>
          </w:tcPr>
          <w:p w14:paraId="0E3A8F39" w14:textId="77777777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4E9EC777" w14:textId="2A72B85F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3C570CA7" w14:textId="6DC1995A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 г. Логойска», </w:t>
            </w:r>
          </w:p>
        </w:tc>
        <w:tc>
          <w:tcPr>
            <w:tcW w:w="2268" w:type="dxa"/>
          </w:tcPr>
          <w:p w14:paraId="728D3623" w14:textId="312C6E0E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«Средняя школа № 1 г. Логойска»,</w:t>
            </w:r>
          </w:p>
        </w:tc>
        <w:tc>
          <w:tcPr>
            <w:tcW w:w="1701" w:type="dxa"/>
          </w:tcPr>
          <w:p w14:paraId="2E62C3E4" w14:textId="58A9BF6B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г. Логойск, ул. Пролетарская, 7</w:t>
            </w:r>
          </w:p>
        </w:tc>
        <w:tc>
          <w:tcPr>
            <w:tcW w:w="1418" w:type="dxa"/>
          </w:tcPr>
          <w:p w14:paraId="1E01E051" w14:textId="47226520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490738C6" w14:textId="0D8E4C81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2719961B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3519EA5C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7A02D24F" w14:textId="77777777" w:rsidTr="00CA459C">
        <w:trPr>
          <w:trHeight w:val="983"/>
        </w:trPr>
        <w:tc>
          <w:tcPr>
            <w:tcW w:w="594" w:type="dxa"/>
          </w:tcPr>
          <w:p w14:paraId="50F80DA0" w14:textId="1FB0A067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16" w:type="dxa"/>
          </w:tcPr>
          <w:p w14:paraId="572F8E03" w14:textId="42F8B259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ГУО «Гимназия г. Логойска», </w:t>
            </w:r>
          </w:p>
        </w:tc>
        <w:tc>
          <w:tcPr>
            <w:tcW w:w="2268" w:type="dxa"/>
          </w:tcPr>
          <w:p w14:paraId="5667EF97" w14:textId="1ABA38F2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«Гимназия г. Логойска»,</w:t>
            </w:r>
          </w:p>
        </w:tc>
        <w:tc>
          <w:tcPr>
            <w:tcW w:w="1701" w:type="dxa"/>
          </w:tcPr>
          <w:p w14:paraId="6C5F6046" w14:textId="1C819041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г. Логойск, ул. Школьная, 5</w:t>
            </w:r>
          </w:p>
        </w:tc>
        <w:tc>
          <w:tcPr>
            <w:tcW w:w="1418" w:type="dxa"/>
          </w:tcPr>
          <w:p w14:paraId="21FD5744" w14:textId="1BA047DA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0F098CAB" w14:textId="6EF138F4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3722E2C6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7C66421A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265AA017" w14:textId="77777777" w:rsidTr="00CA459C">
        <w:trPr>
          <w:trHeight w:val="983"/>
        </w:trPr>
        <w:tc>
          <w:tcPr>
            <w:tcW w:w="594" w:type="dxa"/>
          </w:tcPr>
          <w:p w14:paraId="73327944" w14:textId="22D1789A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16" w:type="dxa"/>
          </w:tcPr>
          <w:p w14:paraId="72630A41" w14:textId="599A0C41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3 г. Логойска», </w:t>
            </w:r>
          </w:p>
        </w:tc>
        <w:tc>
          <w:tcPr>
            <w:tcW w:w="2268" w:type="dxa"/>
          </w:tcPr>
          <w:p w14:paraId="5C8D56D3" w14:textId="5AC40279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«Средняя школа № 3 г. Логойска»,</w:t>
            </w:r>
          </w:p>
        </w:tc>
        <w:tc>
          <w:tcPr>
            <w:tcW w:w="1701" w:type="dxa"/>
          </w:tcPr>
          <w:p w14:paraId="3548B631" w14:textId="53B37E46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г. Логойск, пер. Садовый, 4</w:t>
            </w:r>
          </w:p>
        </w:tc>
        <w:tc>
          <w:tcPr>
            <w:tcW w:w="1418" w:type="dxa"/>
          </w:tcPr>
          <w:p w14:paraId="418251F6" w14:textId="5062A2C4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3F8F343E" w14:textId="730B1510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0B33FB2E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73D3FB3F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0CDAB8F3" w14:textId="77777777" w:rsidTr="00CA459C">
        <w:trPr>
          <w:trHeight w:val="983"/>
        </w:trPr>
        <w:tc>
          <w:tcPr>
            <w:tcW w:w="594" w:type="dxa"/>
          </w:tcPr>
          <w:p w14:paraId="1F43F96A" w14:textId="3015C03F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16" w:type="dxa"/>
          </w:tcPr>
          <w:p w14:paraId="0DC40A16" w14:textId="18DE0529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Плещеницкая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1 Логойского района», </w:t>
            </w:r>
          </w:p>
        </w:tc>
        <w:tc>
          <w:tcPr>
            <w:tcW w:w="2268" w:type="dxa"/>
          </w:tcPr>
          <w:p w14:paraId="34C3B8C6" w14:textId="2785AD26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Плещеницкая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школа № 1 Логойского района»,</w:t>
            </w:r>
          </w:p>
        </w:tc>
        <w:tc>
          <w:tcPr>
            <w:tcW w:w="1701" w:type="dxa"/>
          </w:tcPr>
          <w:p w14:paraId="5394420B" w14:textId="679FE020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. Плещеницы, ул. Пушкина, 8</w:t>
            </w:r>
          </w:p>
        </w:tc>
        <w:tc>
          <w:tcPr>
            <w:tcW w:w="1418" w:type="dxa"/>
          </w:tcPr>
          <w:p w14:paraId="79B69016" w14:textId="6437CAA2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6BC29200" w14:textId="4B658829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11256889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22680D80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5583CA87" w14:textId="77777777" w:rsidTr="00CA459C">
        <w:trPr>
          <w:trHeight w:val="983"/>
        </w:trPr>
        <w:tc>
          <w:tcPr>
            <w:tcW w:w="594" w:type="dxa"/>
          </w:tcPr>
          <w:p w14:paraId="70CD93F9" w14:textId="28B1478D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16" w:type="dxa"/>
          </w:tcPr>
          <w:p w14:paraId="19B2A48E" w14:textId="1B3A8B45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Плещеницкая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2 Логойского района», </w:t>
            </w:r>
          </w:p>
        </w:tc>
        <w:tc>
          <w:tcPr>
            <w:tcW w:w="2268" w:type="dxa"/>
          </w:tcPr>
          <w:p w14:paraId="755FA10B" w14:textId="4BDF4C93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Плещеницкая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школа № 2 Логойского района»,</w:t>
            </w:r>
          </w:p>
        </w:tc>
        <w:tc>
          <w:tcPr>
            <w:tcW w:w="1701" w:type="dxa"/>
          </w:tcPr>
          <w:p w14:paraId="70B20B72" w14:textId="08A74BA2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г.п.Плещеницы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ул. Советская, 5</w:t>
            </w:r>
          </w:p>
        </w:tc>
        <w:tc>
          <w:tcPr>
            <w:tcW w:w="1418" w:type="dxa"/>
          </w:tcPr>
          <w:p w14:paraId="796DF658" w14:textId="632808DD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0A907765" w14:textId="11E8EFDD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3046A224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6341270B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59C" w:rsidRPr="00D66429" w14:paraId="258CD724" w14:textId="77777777" w:rsidTr="00CA459C">
        <w:trPr>
          <w:trHeight w:val="983"/>
        </w:trPr>
        <w:tc>
          <w:tcPr>
            <w:tcW w:w="594" w:type="dxa"/>
          </w:tcPr>
          <w:p w14:paraId="7803D0D8" w14:textId="7AB8AC43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16" w:type="dxa"/>
          </w:tcPr>
          <w:p w14:paraId="456FDD96" w14:textId="7F539599" w:rsidR="00CA459C" w:rsidRPr="00D66429" w:rsidRDefault="00CA459C" w:rsidP="00CA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УО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Плещеницкое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областное училище олимпийского резерва», </w:t>
            </w:r>
          </w:p>
        </w:tc>
        <w:tc>
          <w:tcPr>
            <w:tcW w:w="2268" w:type="dxa"/>
          </w:tcPr>
          <w:p w14:paraId="6F94ABB7" w14:textId="7D58E834" w:rsidR="00CA459C" w:rsidRPr="00D66429" w:rsidRDefault="00CA459C" w:rsidP="00CA459C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УО «</w:t>
            </w:r>
            <w:proofErr w:type="spellStart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Плещеницкое</w:t>
            </w:r>
            <w:proofErr w:type="spellEnd"/>
            <w:r w:rsidRPr="00D664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государственное областное училище олимпийского резерва»</w:t>
            </w:r>
          </w:p>
        </w:tc>
        <w:tc>
          <w:tcPr>
            <w:tcW w:w="1701" w:type="dxa"/>
          </w:tcPr>
          <w:p w14:paraId="358C7EB9" w14:textId="51AF9093" w:rsidR="00CA459C" w:rsidRPr="00D66429" w:rsidRDefault="00CA459C" w:rsidP="00CA4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. Плещеницы, ул. Ленина, 3</w:t>
            </w:r>
          </w:p>
        </w:tc>
        <w:tc>
          <w:tcPr>
            <w:tcW w:w="1418" w:type="dxa"/>
          </w:tcPr>
          <w:p w14:paraId="69E640C4" w14:textId="20C7030A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414F9CEF" w14:textId="0DCC66CF" w:rsidR="00CA459C" w:rsidRPr="00D66429" w:rsidRDefault="00CA459C" w:rsidP="00CA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7590D44F" w14:textId="77777777" w:rsidR="00CA459C" w:rsidRPr="00D66429" w:rsidRDefault="00CA459C" w:rsidP="00CA459C">
            <w:pPr>
              <w:ind w:right="1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D66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14:paraId="26444EB9" w14:textId="77777777" w:rsidR="00CA459C" w:rsidRPr="00D66429" w:rsidRDefault="00CA459C" w:rsidP="00CA459C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429" w:rsidRPr="00D66429" w14:paraId="31158F8E" w14:textId="77777777" w:rsidTr="00CA459C">
        <w:trPr>
          <w:trHeight w:val="983"/>
        </w:trPr>
        <w:tc>
          <w:tcPr>
            <w:tcW w:w="594" w:type="dxa"/>
          </w:tcPr>
          <w:p w14:paraId="63C280FB" w14:textId="1DAADC45" w:rsidR="00D66429" w:rsidRPr="00D66429" w:rsidRDefault="00D66429" w:rsidP="00D6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16" w:type="dxa"/>
          </w:tcPr>
          <w:p w14:paraId="37DAFAC5" w14:textId="7E061D0E" w:rsidR="00D66429" w:rsidRPr="00D66429" w:rsidRDefault="00D66429" w:rsidP="00D6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ЧПУП «Завод будущего»</w:t>
            </w:r>
          </w:p>
        </w:tc>
        <w:tc>
          <w:tcPr>
            <w:tcW w:w="2268" w:type="dxa"/>
          </w:tcPr>
          <w:p w14:paraId="66D32C62" w14:textId="783CED72" w:rsidR="00D66429" w:rsidRPr="00A834FD" w:rsidRDefault="00D66429" w:rsidP="00D66429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834F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предприятие по производству прочих пластмассовых изделий</w:t>
            </w:r>
          </w:p>
        </w:tc>
        <w:tc>
          <w:tcPr>
            <w:tcW w:w="1701" w:type="dxa"/>
          </w:tcPr>
          <w:p w14:paraId="4E5A9D1E" w14:textId="776D5972" w:rsidR="00D66429" w:rsidRPr="00D66429" w:rsidRDefault="00D66429" w:rsidP="00D6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Логойский район,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г.п.Плещеницы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ул.Военный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</w:t>
            </w:r>
            <w:r w:rsidRPr="00D6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д.4/108, ком.1</w:t>
            </w:r>
          </w:p>
        </w:tc>
        <w:tc>
          <w:tcPr>
            <w:tcW w:w="1418" w:type="dxa"/>
          </w:tcPr>
          <w:p w14:paraId="054A68DC" w14:textId="74A5342C" w:rsidR="00D66429" w:rsidRPr="00D66429" w:rsidRDefault="00D66429" w:rsidP="00D6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701" w:type="dxa"/>
          </w:tcPr>
          <w:p w14:paraId="12A5750D" w14:textId="00CF6F9A" w:rsidR="00D66429" w:rsidRPr="00D66429" w:rsidRDefault="00D66429" w:rsidP="00D6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70881EE1" w14:textId="79278C09" w:rsidR="00D66429" w:rsidRPr="00D66429" w:rsidRDefault="00916637" w:rsidP="00D66429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16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ыполнение требований законодательства в области санитарно-эпидемиологического благополучия населения при осуществлении деятельности предприятий по производству </w:t>
            </w:r>
            <w:r w:rsidRPr="00916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пластмассовых изделий</w:t>
            </w:r>
          </w:p>
        </w:tc>
      </w:tr>
      <w:tr w:rsidR="00916637" w:rsidRPr="00D66429" w14:paraId="49448D7C" w14:textId="77777777" w:rsidTr="00CA459C">
        <w:trPr>
          <w:trHeight w:val="983"/>
        </w:trPr>
        <w:tc>
          <w:tcPr>
            <w:tcW w:w="594" w:type="dxa"/>
          </w:tcPr>
          <w:p w14:paraId="6BF33EA8" w14:textId="405998AB" w:rsidR="00916637" w:rsidRPr="00D66429" w:rsidRDefault="00916637" w:rsidP="0091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916" w:type="dxa"/>
          </w:tcPr>
          <w:p w14:paraId="6DB7B002" w14:textId="4B95ABCE" w:rsidR="00916637" w:rsidRPr="00D66429" w:rsidRDefault="00916637" w:rsidP="0091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ЧП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Ардокс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3AE83C08" w14:textId="546E1571" w:rsidR="00916637" w:rsidRPr="00A834FD" w:rsidRDefault="00916637" w:rsidP="00916637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834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предприятие по производству пластмассовых изделий для упаковывания товаров</w:t>
            </w:r>
          </w:p>
        </w:tc>
        <w:tc>
          <w:tcPr>
            <w:tcW w:w="1701" w:type="dxa"/>
          </w:tcPr>
          <w:p w14:paraId="7A53C9C2" w14:textId="390D6FDD" w:rsidR="00916637" w:rsidRPr="00D66429" w:rsidRDefault="00916637" w:rsidP="0091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Логойский район, Острошицкий с/с, </w:t>
            </w:r>
            <w:proofErr w:type="spellStart"/>
            <w:r w:rsidRPr="00D66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д.Бояры</w:t>
            </w:r>
            <w:proofErr w:type="spellEnd"/>
          </w:p>
        </w:tc>
        <w:tc>
          <w:tcPr>
            <w:tcW w:w="1418" w:type="dxa"/>
          </w:tcPr>
          <w:p w14:paraId="7B7002EC" w14:textId="0E1A9DF7" w:rsidR="00916637" w:rsidRPr="00D66429" w:rsidRDefault="00916637" w:rsidP="0091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132D03DC" w14:textId="2E2ABDA9" w:rsidR="00916637" w:rsidRPr="00D66429" w:rsidRDefault="00916637" w:rsidP="0091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40F9C698" w14:textId="27F15BBC" w:rsidR="00916637" w:rsidRPr="00D66429" w:rsidRDefault="00916637" w:rsidP="00916637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16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ыполнение требований законодательства в области санитарно-эпидемиологического благополучия населения при осуществлении деятельности предприятий по производству пластмассовых изделий</w:t>
            </w:r>
          </w:p>
        </w:tc>
      </w:tr>
      <w:tr w:rsidR="00916637" w:rsidRPr="00D66429" w14:paraId="2103E006" w14:textId="77777777" w:rsidTr="00CA459C">
        <w:trPr>
          <w:trHeight w:val="983"/>
        </w:trPr>
        <w:tc>
          <w:tcPr>
            <w:tcW w:w="594" w:type="dxa"/>
          </w:tcPr>
          <w:p w14:paraId="7F653523" w14:textId="4842C19F" w:rsidR="00916637" w:rsidRPr="00D66429" w:rsidRDefault="00916637" w:rsidP="0091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16" w:type="dxa"/>
          </w:tcPr>
          <w:p w14:paraId="68B4847C" w14:textId="47ECD248" w:rsidR="00916637" w:rsidRPr="00D66429" w:rsidRDefault="00916637" w:rsidP="0091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Лосбел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704B8427" w14:textId="1E39609A" w:rsidR="00916637" w:rsidRPr="00A834FD" w:rsidRDefault="00916637" w:rsidP="00916637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834F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предприятие по производству газогенераторов, аппаратов для дистилляции, фильтрования или очистки</w:t>
            </w:r>
          </w:p>
        </w:tc>
        <w:tc>
          <w:tcPr>
            <w:tcW w:w="1701" w:type="dxa"/>
          </w:tcPr>
          <w:p w14:paraId="1C19B6B8" w14:textId="53893817" w:rsidR="00916637" w:rsidRPr="00D66429" w:rsidRDefault="00916637" w:rsidP="0091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ул.Минская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д.2Г, офис 1-2</w:t>
            </w:r>
          </w:p>
        </w:tc>
        <w:tc>
          <w:tcPr>
            <w:tcW w:w="1418" w:type="dxa"/>
          </w:tcPr>
          <w:p w14:paraId="21836FB6" w14:textId="057F2BF4" w:rsidR="00916637" w:rsidRPr="00D66429" w:rsidRDefault="00916637" w:rsidP="0091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4A615BCE" w14:textId="7AC5F5D8" w:rsidR="00916637" w:rsidRPr="00D66429" w:rsidRDefault="00916637" w:rsidP="0091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140BBAA4" w14:textId="7158F25E" w:rsidR="00916637" w:rsidRPr="00D66429" w:rsidRDefault="00916637" w:rsidP="00916637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16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ыполнение требований законодательства в области санитарно-эпидемиологического благополучия населения при осуществлении деятельности предприятий по производству пластмассовых изделий</w:t>
            </w:r>
          </w:p>
        </w:tc>
      </w:tr>
      <w:tr w:rsidR="00916637" w:rsidRPr="00D66429" w14:paraId="3B6E5D30" w14:textId="77777777" w:rsidTr="00CA459C">
        <w:trPr>
          <w:trHeight w:val="983"/>
        </w:trPr>
        <w:tc>
          <w:tcPr>
            <w:tcW w:w="594" w:type="dxa"/>
          </w:tcPr>
          <w:p w14:paraId="3AB2F47B" w14:textId="440AC103" w:rsidR="00916637" w:rsidRPr="00D66429" w:rsidRDefault="00916637" w:rsidP="0091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16" w:type="dxa"/>
          </w:tcPr>
          <w:p w14:paraId="7E59DAFC" w14:textId="634BE2D4" w:rsidR="00916637" w:rsidRPr="00D66429" w:rsidRDefault="00916637" w:rsidP="0091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Логополимер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5833009D" w14:textId="1A3BB18A" w:rsidR="00916637" w:rsidRPr="00A834FD" w:rsidRDefault="00916637" w:rsidP="00916637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834F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предприятие по производству пластмассовых изделий для упаковывания товаров</w:t>
            </w:r>
          </w:p>
        </w:tc>
        <w:tc>
          <w:tcPr>
            <w:tcW w:w="1701" w:type="dxa"/>
          </w:tcPr>
          <w:p w14:paraId="37AB65AC" w14:textId="5239BD25" w:rsidR="00916637" w:rsidRPr="00D66429" w:rsidRDefault="00916637" w:rsidP="0091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г.Логойск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ул.Минская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418" w:type="dxa"/>
          </w:tcPr>
          <w:p w14:paraId="45683AC5" w14:textId="0A883CCB" w:rsidR="00916637" w:rsidRPr="00D66429" w:rsidRDefault="00916637" w:rsidP="0091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4AA375C0" w14:textId="2790EFA5" w:rsidR="00916637" w:rsidRPr="00D66429" w:rsidRDefault="00916637" w:rsidP="0091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7BE92CF3" w14:textId="7C56ED64" w:rsidR="00916637" w:rsidRPr="00D66429" w:rsidRDefault="00916637" w:rsidP="00916637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16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ыполнение требований законодательства в области санитарно-эпидемиологического благополучия населения при осуществлении деятельности предприятий по производству пластмассовых изделий</w:t>
            </w:r>
          </w:p>
        </w:tc>
      </w:tr>
      <w:tr w:rsidR="00916637" w:rsidRPr="00D66429" w14:paraId="76DDCB86" w14:textId="77777777" w:rsidTr="00CA459C">
        <w:trPr>
          <w:trHeight w:val="983"/>
        </w:trPr>
        <w:tc>
          <w:tcPr>
            <w:tcW w:w="594" w:type="dxa"/>
          </w:tcPr>
          <w:p w14:paraId="6F166278" w14:textId="6B9B582B" w:rsidR="00916637" w:rsidRPr="00D66429" w:rsidRDefault="00916637" w:rsidP="0091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16" w:type="dxa"/>
          </w:tcPr>
          <w:p w14:paraId="48CC93EC" w14:textId="7149D493" w:rsidR="00916637" w:rsidRPr="00D66429" w:rsidRDefault="00916637" w:rsidP="0091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Канпласт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6B53A829" w14:textId="7F16BA72" w:rsidR="00916637" w:rsidRPr="00A834FD" w:rsidRDefault="00916637" w:rsidP="00916637">
            <w:pPr>
              <w:pStyle w:val="70"/>
              <w:shd w:val="clear" w:color="auto" w:fill="auto"/>
              <w:spacing w:before="0" w:after="0" w:line="240" w:lineRule="auto"/>
              <w:ind w:left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834F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предприятие по производству пластмассовых изделий</w:t>
            </w:r>
          </w:p>
        </w:tc>
        <w:tc>
          <w:tcPr>
            <w:tcW w:w="1701" w:type="dxa"/>
          </w:tcPr>
          <w:p w14:paraId="03672E86" w14:textId="0C1A18C6" w:rsidR="00916637" w:rsidRPr="00D66429" w:rsidRDefault="00916637" w:rsidP="0091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Логойский район,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г.п.Плещеницы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ул.Военный</w:t>
            </w:r>
            <w:proofErr w:type="spellEnd"/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 городок д.4/108, ком.1</w:t>
            </w:r>
          </w:p>
        </w:tc>
        <w:tc>
          <w:tcPr>
            <w:tcW w:w="1418" w:type="dxa"/>
          </w:tcPr>
          <w:p w14:paraId="28708773" w14:textId="34C403D1" w:rsidR="00916637" w:rsidRPr="00D66429" w:rsidRDefault="00916637" w:rsidP="0091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0009062C" w14:textId="5ED33AD2" w:rsidR="00916637" w:rsidRPr="00D66429" w:rsidRDefault="00916637" w:rsidP="0091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2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4253" w:type="dxa"/>
          </w:tcPr>
          <w:p w14:paraId="753E6CB8" w14:textId="2DDE0F3D" w:rsidR="00916637" w:rsidRPr="00D66429" w:rsidRDefault="00916637" w:rsidP="00916637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16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ыполнение требований законодательства в области санитарно-эпидемиологического благополучия населения при осуществлении деятельности предприятий по производству пластмассовых изделий</w:t>
            </w:r>
          </w:p>
        </w:tc>
      </w:tr>
    </w:tbl>
    <w:p w14:paraId="2B8F0B03" w14:textId="4C00F5FD" w:rsidR="00CA459C" w:rsidRDefault="00CA459C" w:rsidP="00E11F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</w:p>
    <w:p w14:paraId="5BE9C127" w14:textId="77777777" w:rsidR="00D66429" w:rsidRDefault="00D66429" w:rsidP="00E11F5E">
      <w:pPr>
        <w:rPr>
          <w:rFonts w:ascii="Times New Roman" w:hAnsi="Times New Roman" w:cs="Times New Roman"/>
          <w:sz w:val="28"/>
        </w:rPr>
      </w:pPr>
    </w:p>
    <w:p w14:paraId="06502751" w14:textId="77777777" w:rsidR="00D66429" w:rsidRDefault="00D66429" w:rsidP="00E11F5E">
      <w:pPr>
        <w:rPr>
          <w:rFonts w:ascii="Times New Roman" w:hAnsi="Times New Roman" w:cs="Times New Roman"/>
          <w:sz w:val="28"/>
        </w:rPr>
      </w:pPr>
    </w:p>
    <w:p w14:paraId="1782864C" w14:textId="77777777" w:rsidR="00D66429" w:rsidRDefault="00D66429" w:rsidP="00E11F5E">
      <w:pPr>
        <w:rPr>
          <w:rFonts w:ascii="Times New Roman" w:hAnsi="Times New Roman" w:cs="Times New Roman"/>
          <w:sz w:val="28"/>
        </w:rPr>
      </w:pPr>
    </w:p>
    <w:p w14:paraId="5E3B4AC8" w14:textId="75EF3A17" w:rsidR="00CA459C" w:rsidRDefault="00CA459C" w:rsidP="00E11F5E">
      <w:pPr>
        <w:rPr>
          <w:rFonts w:ascii="Times New Roman" w:hAnsi="Times New Roman" w:cs="Times New Roman"/>
          <w:sz w:val="28"/>
        </w:rPr>
      </w:pPr>
    </w:p>
    <w:p w14:paraId="6344D685" w14:textId="2593A0DD" w:rsidR="007F497B" w:rsidRDefault="00CA459C" w:rsidP="00E11F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sectPr w:rsidR="007F497B" w:rsidSect="002051D9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F63"/>
    <w:rsid w:val="000016EA"/>
    <w:rsid w:val="0001650D"/>
    <w:rsid w:val="00035F0C"/>
    <w:rsid w:val="00051200"/>
    <w:rsid w:val="00053B58"/>
    <w:rsid w:val="00072058"/>
    <w:rsid w:val="000800B2"/>
    <w:rsid w:val="00084DAA"/>
    <w:rsid w:val="00090C47"/>
    <w:rsid w:val="000B54E7"/>
    <w:rsid w:val="000F0E53"/>
    <w:rsid w:val="000F27CE"/>
    <w:rsid w:val="000F5D76"/>
    <w:rsid w:val="00101EC2"/>
    <w:rsid w:val="00116502"/>
    <w:rsid w:val="0015152D"/>
    <w:rsid w:val="001803C7"/>
    <w:rsid w:val="00180BEF"/>
    <w:rsid w:val="001909CD"/>
    <w:rsid w:val="001A6BB7"/>
    <w:rsid w:val="001B198A"/>
    <w:rsid w:val="001C3824"/>
    <w:rsid w:val="001C3D1F"/>
    <w:rsid w:val="001E0DFB"/>
    <w:rsid w:val="0020460B"/>
    <w:rsid w:val="002051D9"/>
    <w:rsid w:val="00205D05"/>
    <w:rsid w:val="00205D7C"/>
    <w:rsid w:val="0020637A"/>
    <w:rsid w:val="002210CF"/>
    <w:rsid w:val="0022526F"/>
    <w:rsid w:val="00242589"/>
    <w:rsid w:val="00243796"/>
    <w:rsid w:val="002459BA"/>
    <w:rsid w:val="00272C41"/>
    <w:rsid w:val="002818C1"/>
    <w:rsid w:val="0029432F"/>
    <w:rsid w:val="002B7EF4"/>
    <w:rsid w:val="002C0157"/>
    <w:rsid w:val="002C35DE"/>
    <w:rsid w:val="002D2686"/>
    <w:rsid w:val="002E56C0"/>
    <w:rsid w:val="002E5FD2"/>
    <w:rsid w:val="002E7B2C"/>
    <w:rsid w:val="002F6E38"/>
    <w:rsid w:val="002F7B72"/>
    <w:rsid w:val="003079FE"/>
    <w:rsid w:val="003111F2"/>
    <w:rsid w:val="00314D1E"/>
    <w:rsid w:val="00322EE7"/>
    <w:rsid w:val="00353BA2"/>
    <w:rsid w:val="0035410B"/>
    <w:rsid w:val="00354B06"/>
    <w:rsid w:val="0036713F"/>
    <w:rsid w:val="00374D94"/>
    <w:rsid w:val="003824CF"/>
    <w:rsid w:val="0039633D"/>
    <w:rsid w:val="003A06E3"/>
    <w:rsid w:val="003A3308"/>
    <w:rsid w:val="003B5032"/>
    <w:rsid w:val="003B77A0"/>
    <w:rsid w:val="003C51F4"/>
    <w:rsid w:val="003E52E2"/>
    <w:rsid w:val="004069E9"/>
    <w:rsid w:val="004106C6"/>
    <w:rsid w:val="00421837"/>
    <w:rsid w:val="004336A6"/>
    <w:rsid w:val="004470EE"/>
    <w:rsid w:val="00447281"/>
    <w:rsid w:val="00451948"/>
    <w:rsid w:val="00457E12"/>
    <w:rsid w:val="0048156B"/>
    <w:rsid w:val="004A6B34"/>
    <w:rsid w:val="004A70CF"/>
    <w:rsid w:val="004C6A9E"/>
    <w:rsid w:val="004D09DA"/>
    <w:rsid w:val="004D24D3"/>
    <w:rsid w:val="004D2837"/>
    <w:rsid w:val="004E0132"/>
    <w:rsid w:val="004E5E9E"/>
    <w:rsid w:val="004F0315"/>
    <w:rsid w:val="004F0B63"/>
    <w:rsid w:val="004F392B"/>
    <w:rsid w:val="004F6347"/>
    <w:rsid w:val="005029E3"/>
    <w:rsid w:val="00521E8C"/>
    <w:rsid w:val="005423D6"/>
    <w:rsid w:val="005501E9"/>
    <w:rsid w:val="005539CD"/>
    <w:rsid w:val="00554E0F"/>
    <w:rsid w:val="0057116D"/>
    <w:rsid w:val="00580262"/>
    <w:rsid w:val="005C39BD"/>
    <w:rsid w:val="005C408E"/>
    <w:rsid w:val="005C7AA5"/>
    <w:rsid w:val="005D2C98"/>
    <w:rsid w:val="005F5F9C"/>
    <w:rsid w:val="006018A6"/>
    <w:rsid w:val="00632044"/>
    <w:rsid w:val="006355E3"/>
    <w:rsid w:val="006425E2"/>
    <w:rsid w:val="006665F1"/>
    <w:rsid w:val="00667068"/>
    <w:rsid w:val="006714DF"/>
    <w:rsid w:val="006857E9"/>
    <w:rsid w:val="00694AE6"/>
    <w:rsid w:val="006A7560"/>
    <w:rsid w:val="006C69D9"/>
    <w:rsid w:val="006D6516"/>
    <w:rsid w:val="006E702B"/>
    <w:rsid w:val="006F1A08"/>
    <w:rsid w:val="006F7268"/>
    <w:rsid w:val="0070102F"/>
    <w:rsid w:val="007112D6"/>
    <w:rsid w:val="00727F1C"/>
    <w:rsid w:val="0073160F"/>
    <w:rsid w:val="0073374C"/>
    <w:rsid w:val="00734570"/>
    <w:rsid w:val="00737C70"/>
    <w:rsid w:val="00751BDF"/>
    <w:rsid w:val="007553B8"/>
    <w:rsid w:val="00770467"/>
    <w:rsid w:val="00780174"/>
    <w:rsid w:val="00781328"/>
    <w:rsid w:val="007A39F3"/>
    <w:rsid w:val="007A6FD1"/>
    <w:rsid w:val="007B10EE"/>
    <w:rsid w:val="007B37D7"/>
    <w:rsid w:val="007B5BFA"/>
    <w:rsid w:val="007D303B"/>
    <w:rsid w:val="007F497B"/>
    <w:rsid w:val="0080571C"/>
    <w:rsid w:val="0083329E"/>
    <w:rsid w:val="00856C51"/>
    <w:rsid w:val="008770F7"/>
    <w:rsid w:val="00887E90"/>
    <w:rsid w:val="00890077"/>
    <w:rsid w:val="008B5A0B"/>
    <w:rsid w:val="008D1B0D"/>
    <w:rsid w:val="008D43A7"/>
    <w:rsid w:val="008D4B38"/>
    <w:rsid w:val="008E1047"/>
    <w:rsid w:val="008E3CED"/>
    <w:rsid w:val="008E64A3"/>
    <w:rsid w:val="008E75A3"/>
    <w:rsid w:val="00916637"/>
    <w:rsid w:val="00920057"/>
    <w:rsid w:val="009246F1"/>
    <w:rsid w:val="00927374"/>
    <w:rsid w:val="009312DE"/>
    <w:rsid w:val="009345EB"/>
    <w:rsid w:val="00935A44"/>
    <w:rsid w:val="00947A2C"/>
    <w:rsid w:val="00951922"/>
    <w:rsid w:val="009548CF"/>
    <w:rsid w:val="00972351"/>
    <w:rsid w:val="0099223F"/>
    <w:rsid w:val="009935C1"/>
    <w:rsid w:val="00995CAA"/>
    <w:rsid w:val="009A5E73"/>
    <w:rsid w:val="009B2341"/>
    <w:rsid w:val="009B5DEF"/>
    <w:rsid w:val="009B7BAB"/>
    <w:rsid w:val="009C5564"/>
    <w:rsid w:val="009D2A6D"/>
    <w:rsid w:val="00A10D52"/>
    <w:rsid w:val="00A2782F"/>
    <w:rsid w:val="00A30411"/>
    <w:rsid w:val="00A36CB8"/>
    <w:rsid w:val="00A413FE"/>
    <w:rsid w:val="00A44ADB"/>
    <w:rsid w:val="00A6193E"/>
    <w:rsid w:val="00A81F2C"/>
    <w:rsid w:val="00A834FD"/>
    <w:rsid w:val="00AA22F8"/>
    <w:rsid w:val="00AC72AF"/>
    <w:rsid w:val="00AD314F"/>
    <w:rsid w:val="00AD4245"/>
    <w:rsid w:val="00AF3940"/>
    <w:rsid w:val="00AF3FA1"/>
    <w:rsid w:val="00AF4113"/>
    <w:rsid w:val="00AF4DBB"/>
    <w:rsid w:val="00AF5B4F"/>
    <w:rsid w:val="00B0673C"/>
    <w:rsid w:val="00B1190E"/>
    <w:rsid w:val="00B25BB3"/>
    <w:rsid w:val="00B27F09"/>
    <w:rsid w:val="00B3126C"/>
    <w:rsid w:val="00B33489"/>
    <w:rsid w:val="00B52523"/>
    <w:rsid w:val="00B83B10"/>
    <w:rsid w:val="00B869AE"/>
    <w:rsid w:val="00B86D13"/>
    <w:rsid w:val="00BA2E8F"/>
    <w:rsid w:val="00BB43D8"/>
    <w:rsid w:val="00BE2828"/>
    <w:rsid w:val="00BE7184"/>
    <w:rsid w:val="00C31407"/>
    <w:rsid w:val="00C51054"/>
    <w:rsid w:val="00C57509"/>
    <w:rsid w:val="00C65A27"/>
    <w:rsid w:val="00C942A7"/>
    <w:rsid w:val="00CA459C"/>
    <w:rsid w:val="00CD5996"/>
    <w:rsid w:val="00CE72EA"/>
    <w:rsid w:val="00CF367D"/>
    <w:rsid w:val="00D00F91"/>
    <w:rsid w:val="00D013FF"/>
    <w:rsid w:val="00D024ED"/>
    <w:rsid w:val="00D16416"/>
    <w:rsid w:val="00D16FB5"/>
    <w:rsid w:val="00D25F88"/>
    <w:rsid w:val="00D353E6"/>
    <w:rsid w:val="00D61A28"/>
    <w:rsid w:val="00D65490"/>
    <w:rsid w:val="00D66429"/>
    <w:rsid w:val="00DA6375"/>
    <w:rsid w:val="00DB0CC8"/>
    <w:rsid w:val="00DB6F4A"/>
    <w:rsid w:val="00DB7CEC"/>
    <w:rsid w:val="00DD7119"/>
    <w:rsid w:val="00DE6B1B"/>
    <w:rsid w:val="00E11C95"/>
    <w:rsid w:val="00E11F5E"/>
    <w:rsid w:val="00E21CF0"/>
    <w:rsid w:val="00E3253B"/>
    <w:rsid w:val="00E3341D"/>
    <w:rsid w:val="00E53C3E"/>
    <w:rsid w:val="00E54B4A"/>
    <w:rsid w:val="00E62323"/>
    <w:rsid w:val="00E72ABB"/>
    <w:rsid w:val="00E75554"/>
    <w:rsid w:val="00E91DF8"/>
    <w:rsid w:val="00E969B4"/>
    <w:rsid w:val="00EA6565"/>
    <w:rsid w:val="00EB6D8F"/>
    <w:rsid w:val="00EE3DF0"/>
    <w:rsid w:val="00F0107A"/>
    <w:rsid w:val="00F0151E"/>
    <w:rsid w:val="00F107F5"/>
    <w:rsid w:val="00F25BD0"/>
    <w:rsid w:val="00F44CCE"/>
    <w:rsid w:val="00F47023"/>
    <w:rsid w:val="00F53D3E"/>
    <w:rsid w:val="00F71D52"/>
    <w:rsid w:val="00F829B0"/>
    <w:rsid w:val="00F94843"/>
    <w:rsid w:val="00F9637A"/>
    <w:rsid w:val="00F97A58"/>
    <w:rsid w:val="00FA595C"/>
    <w:rsid w:val="00FB04C6"/>
    <w:rsid w:val="00FB5F15"/>
    <w:rsid w:val="00FC0EF6"/>
    <w:rsid w:val="00FC2DC1"/>
    <w:rsid w:val="00FC5101"/>
    <w:rsid w:val="00FD1BEB"/>
    <w:rsid w:val="00FD1F63"/>
    <w:rsid w:val="00FD23D9"/>
    <w:rsid w:val="00FD489E"/>
    <w:rsid w:val="00FE2308"/>
    <w:rsid w:val="00FE618D"/>
    <w:rsid w:val="00FE6652"/>
    <w:rsid w:val="00FE6CB6"/>
    <w:rsid w:val="00FF0E4E"/>
    <w:rsid w:val="00FF6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32EB"/>
  <w15:docId w15:val="{9EEC3F13-9FCD-4B0F-89B7-F6D47349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1D9"/>
    <w:rPr>
      <w:rFonts w:ascii="Segoe UI" w:hAnsi="Segoe UI" w:cs="Segoe UI"/>
      <w:sz w:val="18"/>
      <w:szCs w:val="18"/>
    </w:rPr>
  </w:style>
  <w:style w:type="character" w:customStyle="1" w:styleId="714pt">
    <w:name w:val="Основной текст (7) + 14 pt;Не полужирный"/>
    <w:rsid w:val="0099223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714pt0">
    <w:name w:val="Основной текст (7) + 14 pt"/>
    <w:aliases w:val="Не полужирный"/>
    <w:basedOn w:val="a0"/>
    <w:rsid w:val="00FA59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7">
    <w:name w:val="Основной текст (7)_"/>
    <w:link w:val="70"/>
    <w:rsid w:val="00890077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90077"/>
    <w:pPr>
      <w:widowControl w:val="0"/>
      <w:shd w:val="clear" w:color="auto" w:fill="FFFFFF"/>
      <w:spacing w:before="1020" w:after="540" w:line="293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F14C-E56E-48EE-B135-A2304EE3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3</cp:revision>
  <cp:lastPrinted>2026-02-20T07:51:00Z</cp:lastPrinted>
  <dcterms:created xsi:type="dcterms:W3CDTF">2026-02-20T07:46:00Z</dcterms:created>
  <dcterms:modified xsi:type="dcterms:W3CDTF">2026-02-20T07:51:00Z</dcterms:modified>
</cp:coreProperties>
</file>