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A64E9" w:rsidRDefault="00971CCA" w:rsidP="00B84B95">
      <w:pPr>
        <w:jc w:val="center"/>
      </w:pPr>
      <w:r>
        <w:fldChar w:fldCharType="begin"/>
      </w:r>
      <w:r>
        <w:instrText xml:space="preserve"> </w:instrText>
      </w:r>
      <w:r>
        <w:instrText>INCLUDEPICTURE  "http://itd1.mycdn.me/image?id=862677827705&amp;t=20&amp;plc=WEB&amp;tkn=*3n8FkDkq0O-nRpFhsp7-rH8E3gI" \* MERGEFORMATINET</w:instrText>
      </w:r>
      <w:r>
        <w:instrText xml:space="preserve"> </w:instrText>
      </w:r>
      <w:r>
        <w:fldChar w:fldCharType="separate"/>
      </w:r>
      <w:r w:rsidR="00DE61BC">
        <w:pict>
          <v:shape id="_x0000_i1026" type="#_x0000_t75" alt="" style="width:493.5pt;height:374.25pt">
            <v:imagedata r:id="rId6" r:href="rId7"/>
          </v:shape>
        </w:pict>
      </w:r>
      <w:r>
        <w:fldChar w:fldCharType="end"/>
      </w:r>
      <w:bookmarkEnd w:id="0"/>
    </w:p>
    <w:p w:rsidR="00542B55" w:rsidRDefault="00542B55" w:rsidP="00B84B95">
      <w:pPr>
        <w:jc w:val="center"/>
      </w:pPr>
    </w:p>
    <w:p w:rsidR="00542B55" w:rsidRDefault="00971CCA" w:rsidP="00542B55">
      <w:pPr>
        <w:pStyle w:val="a3"/>
        <w:spacing w:before="0" w:beforeAutospacing="0" w:after="269" w:afterAutospacing="0" w:line="38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449.25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основные права потребителя"/>
          </v:shape>
        </w:pict>
      </w:r>
    </w:p>
    <w:p w:rsidR="00542B55" w:rsidRPr="00542B55" w:rsidRDefault="00542B55" w:rsidP="00542B55">
      <w:pPr>
        <w:pStyle w:val="a3"/>
        <w:spacing w:before="0" w:beforeAutospacing="0" w:after="269" w:afterAutospacing="0" w:line="384" w:lineRule="atLeast"/>
        <w:rPr>
          <w:rFonts w:ascii="Arial" w:hAnsi="Arial" w:cs="Arial"/>
          <w:b/>
          <w:color w:val="C00000"/>
          <w:sz w:val="32"/>
          <w:szCs w:val="32"/>
        </w:rPr>
      </w:pPr>
      <w:r w:rsidRPr="00542B55">
        <w:rPr>
          <w:rFonts w:ascii="Arial" w:hAnsi="Arial" w:cs="Arial"/>
          <w:b/>
          <w:color w:val="C00000"/>
          <w:sz w:val="32"/>
          <w:szCs w:val="32"/>
        </w:rPr>
        <w:t>право на безопасность</w:t>
      </w:r>
    </w:p>
    <w:p w:rsidR="00542B55" w:rsidRPr="00542B55" w:rsidRDefault="00542B55" w:rsidP="00542B55">
      <w:pPr>
        <w:pStyle w:val="a3"/>
        <w:spacing w:before="0" w:beforeAutospacing="0" w:after="269" w:afterAutospacing="0" w:line="384" w:lineRule="atLeast"/>
        <w:rPr>
          <w:rFonts w:ascii="Arial" w:hAnsi="Arial" w:cs="Arial"/>
          <w:b/>
          <w:color w:val="0070C0"/>
          <w:sz w:val="32"/>
          <w:szCs w:val="32"/>
        </w:rPr>
      </w:pPr>
      <w:r w:rsidRPr="00542B55">
        <w:rPr>
          <w:rFonts w:ascii="Arial" w:hAnsi="Arial" w:cs="Arial"/>
          <w:b/>
          <w:color w:val="0070C0"/>
          <w:sz w:val="32"/>
          <w:szCs w:val="32"/>
        </w:rPr>
        <w:t>право на информацию</w:t>
      </w:r>
    </w:p>
    <w:p w:rsidR="00542B55" w:rsidRPr="00542B55" w:rsidRDefault="00971CCA" w:rsidP="00542B55">
      <w:pPr>
        <w:pStyle w:val="a3"/>
        <w:spacing w:before="0" w:beforeAutospacing="0" w:after="269" w:afterAutospacing="0" w:line="384" w:lineRule="atLeast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>
        <w:rPr>
          <w:b/>
          <w:noProof/>
          <w:color w:val="4F6228" w:themeColor="accent3" w:themeShade="80"/>
        </w:rPr>
        <w:pict>
          <v:shape id="_x0000_s1029" type="#_x0000_t75" alt="" style="position:absolute;margin-left:-29.25pt;margin-top:502.85pt;width:209.75pt;height:209.75pt;z-index:251657728;mso-position-horizontal-relative:margin;mso-position-vertical-relative:margin">
            <v:imagedata r:id="rId8" o:title="U8yqvs9DZO"/>
            <w10:wrap type="square" anchorx="margin" anchory="margin"/>
          </v:shape>
        </w:pict>
      </w:r>
      <w:r w:rsidR="00542B55" w:rsidRPr="00542B55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         право на выбор</w:t>
      </w:r>
    </w:p>
    <w:p w:rsidR="00542B55" w:rsidRPr="00B53C1F" w:rsidRDefault="00C57854" w:rsidP="00542B55">
      <w:pPr>
        <w:pStyle w:val="a3"/>
        <w:spacing w:before="0" w:beforeAutospacing="0" w:after="269" w:afterAutospacing="0" w:line="38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                 </w:t>
      </w:r>
      <w:r w:rsidR="00542B55" w:rsidRPr="00C57854">
        <w:rPr>
          <w:rFonts w:ascii="Arial" w:hAnsi="Arial" w:cs="Arial"/>
          <w:b/>
          <w:color w:val="943634" w:themeColor="accent2" w:themeShade="BF"/>
          <w:sz w:val="32"/>
          <w:szCs w:val="32"/>
        </w:rPr>
        <w:t>возможность быть услышанным</w:t>
      </w:r>
      <w:r w:rsidR="00542B55" w:rsidRPr="00B53C1F">
        <w:rPr>
          <w:rFonts w:ascii="Arial" w:hAnsi="Arial" w:cs="Arial"/>
          <w:color w:val="000000"/>
          <w:sz w:val="32"/>
          <w:szCs w:val="32"/>
        </w:rPr>
        <w:t>.</w:t>
      </w:r>
    </w:p>
    <w:p w:rsidR="000A11A7" w:rsidRPr="00C57854" w:rsidRDefault="00B72742" w:rsidP="00C57854">
      <w:pPr>
        <w:rPr>
          <w:b/>
          <w:color w:val="002060"/>
          <w:sz w:val="40"/>
          <w:szCs w:val="40"/>
        </w:rPr>
      </w:pPr>
      <w:r w:rsidRPr="00C57854">
        <w:rPr>
          <w:b/>
          <w:color w:val="002060"/>
          <w:sz w:val="40"/>
          <w:szCs w:val="40"/>
        </w:rPr>
        <w:t xml:space="preserve">Не покупайте </w:t>
      </w:r>
    </w:p>
    <w:p w:rsidR="000A11A7" w:rsidRPr="00C57854" w:rsidRDefault="00B72742" w:rsidP="00C57854">
      <w:pPr>
        <w:rPr>
          <w:b/>
          <w:color w:val="002060"/>
          <w:sz w:val="40"/>
          <w:szCs w:val="40"/>
        </w:rPr>
      </w:pPr>
      <w:r w:rsidRPr="00C57854">
        <w:rPr>
          <w:b/>
          <w:color w:val="002060"/>
          <w:sz w:val="40"/>
          <w:szCs w:val="40"/>
        </w:rPr>
        <w:t>«кота в мешке»!</w:t>
      </w:r>
    </w:p>
    <w:p w:rsidR="006D21E0" w:rsidRPr="00C57854" w:rsidRDefault="006D21E0" w:rsidP="00C57854">
      <w:pPr>
        <w:rPr>
          <w:b/>
          <w:color w:val="002060"/>
          <w:sz w:val="40"/>
          <w:szCs w:val="40"/>
        </w:rPr>
      </w:pPr>
      <w:r w:rsidRPr="00C57854">
        <w:rPr>
          <w:b/>
          <w:color w:val="002060"/>
          <w:sz w:val="40"/>
          <w:szCs w:val="40"/>
        </w:rPr>
        <w:t>Б</w:t>
      </w:r>
      <w:r w:rsidR="00B72742" w:rsidRPr="00C57854">
        <w:rPr>
          <w:b/>
          <w:color w:val="002060"/>
          <w:sz w:val="40"/>
          <w:szCs w:val="40"/>
        </w:rPr>
        <w:t>удьте внимательными, когда покупае</w:t>
      </w:r>
      <w:r w:rsidR="000A11A7" w:rsidRPr="00C57854">
        <w:rPr>
          <w:b/>
          <w:color w:val="002060"/>
          <w:sz w:val="40"/>
          <w:szCs w:val="40"/>
        </w:rPr>
        <w:t>те</w:t>
      </w:r>
      <w:r w:rsidR="00B72742" w:rsidRPr="00C57854">
        <w:rPr>
          <w:b/>
          <w:color w:val="002060"/>
          <w:sz w:val="40"/>
          <w:szCs w:val="40"/>
        </w:rPr>
        <w:t>, прочитайте информацию о товаре или услуге</w:t>
      </w:r>
    </w:p>
    <w:p w:rsidR="000A11A7" w:rsidRPr="00C57854" w:rsidRDefault="000A11A7" w:rsidP="000A11A7">
      <w:pPr>
        <w:jc w:val="right"/>
        <w:rPr>
          <w:rFonts w:asciiTheme="minorHAnsi" w:hAnsiTheme="minorHAnsi"/>
          <w:i/>
          <w:sz w:val="32"/>
          <w:szCs w:val="32"/>
        </w:rPr>
      </w:pPr>
    </w:p>
    <w:p w:rsidR="00DE61BC" w:rsidRDefault="006D21E0" w:rsidP="00DE61BC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C57854">
        <w:rPr>
          <w:rFonts w:asciiTheme="minorHAnsi" w:hAnsiTheme="minorHAnsi"/>
          <w:b/>
          <w:i/>
          <w:sz w:val="32"/>
          <w:szCs w:val="32"/>
        </w:rPr>
        <w:t>В Г</w:t>
      </w:r>
      <w:r w:rsidR="00DE61BC">
        <w:rPr>
          <w:rFonts w:asciiTheme="minorHAnsi" w:hAnsiTheme="minorHAnsi"/>
          <w:b/>
          <w:i/>
          <w:sz w:val="32"/>
          <w:szCs w:val="32"/>
        </w:rPr>
        <w:t xml:space="preserve">осударственном учреждении </w:t>
      </w:r>
      <w:r w:rsidRPr="00C57854">
        <w:rPr>
          <w:rFonts w:asciiTheme="minorHAnsi" w:hAnsiTheme="minorHAnsi"/>
          <w:b/>
          <w:i/>
          <w:sz w:val="32"/>
          <w:szCs w:val="32"/>
        </w:rPr>
        <w:t xml:space="preserve">«Логойский районный центр гигиены и эпидемиологии» работает </w:t>
      </w:r>
      <w:r w:rsidRPr="00DE61BC">
        <w:rPr>
          <w:rFonts w:asciiTheme="minorHAnsi" w:hAnsiTheme="minorHAnsi"/>
          <w:b/>
          <w:i/>
          <w:color w:val="FF0000"/>
          <w:sz w:val="32"/>
          <w:szCs w:val="32"/>
        </w:rPr>
        <w:t>«горячая линия»</w:t>
      </w:r>
      <w:r w:rsidRPr="00C57854">
        <w:rPr>
          <w:rFonts w:asciiTheme="minorHAnsi" w:hAnsiTheme="minorHAnsi"/>
          <w:b/>
          <w:i/>
          <w:sz w:val="32"/>
          <w:szCs w:val="32"/>
        </w:rPr>
        <w:t xml:space="preserve"> по всем вопросам, в том числе потребительской тематики, </w:t>
      </w:r>
      <w:r w:rsidR="00A718E3" w:rsidRPr="00C57854">
        <w:rPr>
          <w:rFonts w:asciiTheme="minorHAnsi" w:hAnsiTheme="minorHAnsi"/>
          <w:b/>
          <w:i/>
          <w:sz w:val="32"/>
          <w:szCs w:val="32"/>
        </w:rPr>
        <w:t xml:space="preserve">можно </w:t>
      </w:r>
      <w:r w:rsidRPr="00C57854">
        <w:rPr>
          <w:rFonts w:asciiTheme="minorHAnsi" w:hAnsiTheme="minorHAnsi"/>
          <w:b/>
          <w:i/>
          <w:sz w:val="32"/>
          <w:szCs w:val="32"/>
        </w:rPr>
        <w:t>обратиться</w:t>
      </w:r>
    </w:p>
    <w:p w:rsidR="00B72742" w:rsidRPr="00C57854" w:rsidRDefault="006D21E0" w:rsidP="00DE61BC">
      <w:pPr>
        <w:jc w:val="center"/>
        <w:rPr>
          <w:b/>
          <w:color w:val="0F243E" w:themeColor="text2" w:themeShade="80"/>
          <w:sz w:val="32"/>
          <w:szCs w:val="32"/>
        </w:rPr>
      </w:pPr>
      <w:r w:rsidRPr="00DE61BC">
        <w:rPr>
          <w:rFonts w:asciiTheme="minorHAnsi" w:hAnsiTheme="minorHAnsi"/>
          <w:b/>
          <w:i/>
          <w:color w:val="FF0000"/>
          <w:sz w:val="32"/>
          <w:szCs w:val="32"/>
        </w:rPr>
        <w:t>по телефону</w:t>
      </w:r>
      <w:r w:rsidR="00DE61BC"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A718E3" w:rsidRPr="00C57854">
        <w:rPr>
          <w:rStyle w:val="a5"/>
          <w:rFonts w:asciiTheme="minorHAnsi" w:hAnsiTheme="minorHAnsi"/>
          <w:i/>
          <w:color w:val="C00000"/>
          <w:sz w:val="32"/>
          <w:szCs w:val="32"/>
        </w:rPr>
        <w:t>29</w:t>
      </w:r>
      <w:r w:rsidRPr="00C57854">
        <w:rPr>
          <w:rStyle w:val="a5"/>
          <w:rFonts w:asciiTheme="minorHAnsi" w:hAnsiTheme="minorHAnsi"/>
          <w:i/>
          <w:color w:val="C00000"/>
          <w:sz w:val="32"/>
          <w:szCs w:val="32"/>
        </w:rPr>
        <w:t>-</w:t>
      </w:r>
      <w:r w:rsidR="000A11A7" w:rsidRPr="00C57854">
        <w:rPr>
          <w:rStyle w:val="a5"/>
          <w:rFonts w:asciiTheme="minorHAnsi" w:hAnsiTheme="minorHAnsi"/>
          <w:i/>
          <w:color w:val="C00000"/>
          <w:sz w:val="32"/>
          <w:szCs w:val="32"/>
        </w:rPr>
        <w:t>9</w:t>
      </w:r>
      <w:r w:rsidRPr="00C57854">
        <w:rPr>
          <w:rStyle w:val="a5"/>
          <w:rFonts w:asciiTheme="minorHAnsi" w:hAnsiTheme="minorHAnsi"/>
          <w:i/>
          <w:color w:val="C00000"/>
          <w:sz w:val="32"/>
          <w:szCs w:val="32"/>
        </w:rPr>
        <w:t>-43</w:t>
      </w:r>
    </w:p>
    <w:sectPr w:rsidR="00B72742" w:rsidRPr="00C57854" w:rsidSect="00D0010E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298_"/>
      </v:shape>
    </w:pict>
  </w:numPicBullet>
  <w:abstractNum w:abstractNumId="0" w15:restartNumberingAfterBreak="0">
    <w:nsid w:val="182C788E"/>
    <w:multiLevelType w:val="singleLevel"/>
    <w:tmpl w:val="0EF4ECA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</w:rPr>
    </w:lvl>
  </w:abstractNum>
  <w:abstractNum w:abstractNumId="1" w15:restartNumberingAfterBreak="0">
    <w:nsid w:val="1BBB02AB"/>
    <w:multiLevelType w:val="singleLevel"/>
    <w:tmpl w:val="0EF4ECA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</w:rPr>
    </w:lvl>
  </w:abstractNum>
  <w:abstractNum w:abstractNumId="2" w15:restartNumberingAfterBreak="0">
    <w:nsid w:val="388740C4"/>
    <w:multiLevelType w:val="hybridMultilevel"/>
    <w:tmpl w:val="D862E2AE"/>
    <w:lvl w:ilvl="0" w:tplc="88C8CC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537F44"/>
    <w:multiLevelType w:val="singleLevel"/>
    <w:tmpl w:val="0EF4ECA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1BD"/>
    <w:rsid w:val="00012175"/>
    <w:rsid w:val="000152BA"/>
    <w:rsid w:val="00041F6E"/>
    <w:rsid w:val="00073FC0"/>
    <w:rsid w:val="000A11A7"/>
    <w:rsid w:val="000F7737"/>
    <w:rsid w:val="001219D7"/>
    <w:rsid w:val="001724A4"/>
    <w:rsid w:val="001941BD"/>
    <w:rsid w:val="001948C4"/>
    <w:rsid w:val="001A5DCD"/>
    <w:rsid w:val="001A5F75"/>
    <w:rsid w:val="001D1BE2"/>
    <w:rsid w:val="002B5A2E"/>
    <w:rsid w:val="004055F8"/>
    <w:rsid w:val="00472A2F"/>
    <w:rsid w:val="00474B3D"/>
    <w:rsid w:val="00482E00"/>
    <w:rsid w:val="00542B55"/>
    <w:rsid w:val="005B6D0A"/>
    <w:rsid w:val="005D3C5C"/>
    <w:rsid w:val="005E4275"/>
    <w:rsid w:val="006D21E0"/>
    <w:rsid w:val="00701484"/>
    <w:rsid w:val="0075060C"/>
    <w:rsid w:val="007A7883"/>
    <w:rsid w:val="007F2036"/>
    <w:rsid w:val="009104B0"/>
    <w:rsid w:val="00971CCA"/>
    <w:rsid w:val="00A626B5"/>
    <w:rsid w:val="00A718E3"/>
    <w:rsid w:val="00B72742"/>
    <w:rsid w:val="00B84B95"/>
    <w:rsid w:val="00BB5BAC"/>
    <w:rsid w:val="00C57854"/>
    <w:rsid w:val="00C62824"/>
    <w:rsid w:val="00D0010E"/>
    <w:rsid w:val="00DA64E9"/>
    <w:rsid w:val="00DE28D1"/>
    <w:rsid w:val="00DE61BC"/>
    <w:rsid w:val="00DF4893"/>
    <w:rsid w:val="00E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FEEA69D"/>
  <w15:docId w15:val="{703A1457-0FF7-4EB7-BA1C-05BB0295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F4893"/>
    <w:pPr>
      <w:widowControl w:val="0"/>
      <w:autoSpaceDE w:val="0"/>
      <w:autoSpaceDN w:val="0"/>
      <w:adjustRightInd w:val="0"/>
      <w:spacing w:line="347" w:lineRule="exact"/>
      <w:ind w:firstLine="725"/>
      <w:jc w:val="both"/>
    </w:pPr>
  </w:style>
  <w:style w:type="character" w:customStyle="1" w:styleId="FontStyle12">
    <w:name w:val="Font Style12"/>
    <w:basedOn w:val="a0"/>
    <w:rsid w:val="00DF4893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B84B95"/>
  </w:style>
  <w:style w:type="paragraph" w:styleId="a3">
    <w:name w:val="Normal (Web)"/>
    <w:basedOn w:val="a"/>
    <w:uiPriority w:val="99"/>
    <w:semiHidden/>
    <w:unhideWhenUsed/>
    <w:rsid w:val="001948C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948C4"/>
    <w:rPr>
      <w:color w:val="0000FF"/>
      <w:u w:val="single"/>
    </w:rPr>
  </w:style>
  <w:style w:type="paragraph" w:styleId="3">
    <w:name w:val="Body Text 3"/>
    <w:basedOn w:val="a"/>
    <w:link w:val="30"/>
    <w:rsid w:val="00B72742"/>
    <w:pPr>
      <w:jc w:val="both"/>
    </w:pPr>
    <w:rPr>
      <w:b/>
      <w:bCs/>
      <w:sz w:val="40"/>
    </w:rPr>
  </w:style>
  <w:style w:type="character" w:customStyle="1" w:styleId="30">
    <w:name w:val="Основной текст 3 Знак"/>
    <w:basedOn w:val="a0"/>
    <w:link w:val="3"/>
    <w:rsid w:val="00B72742"/>
    <w:rPr>
      <w:b/>
      <w:bCs/>
      <w:sz w:val="40"/>
      <w:szCs w:val="24"/>
    </w:rPr>
  </w:style>
  <w:style w:type="character" w:styleId="a5">
    <w:name w:val="Strong"/>
    <w:basedOn w:val="a0"/>
    <w:uiPriority w:val="22"/>
    <w:qFormat/>
    <w:rsid w:val="006D2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http://itd1.mycdn.me/image?id=862677827705&amp;t=20&amp;plc=WEB&amp;tkn=*3n8FkDkq0O-nRpFhsp7-rH8E3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A4BF-47B1-4333-AEE1-D009ECB8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4</cp:revision>
  <cp:lastPrinted>2018-03-14T06:52:00Z</cp:lastPrinted>
  <dcterms:created xsi:type="dcterms:W3CDTF">2019-03-06T09:25:00Z</dcterms:created>
  <dcterms:modified xsi:type="dcterms:W3CDTF">2021-03-11T12:57:00Z</dcterms:modified>
</cp:coreProperties>
</file>